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15C" w:rsidRDefault="00EE5D24">
      <w:pPr>
        <w:spacing w:after="0" w:line="240" w:lineRule="auto"/>
        <w:jc w:val="center"/>
      </w:pPr>
      <w:r>
        <w:rPr>
          <w:rFonts w:ascii="Domine" w:eastAsia="Domine" w:hAnsi="Domine" w:cs="Domine"/>
          <w:sz w:val="28"/>
        </w:rPr>
        <w:t>Orange County Association of School Administrators</w:t>
      </w:r>
    </w:p>
    <w:p w:rsidR="00A2615C" w:rsidRDefault="00EE5D24">
      <w:pPr>
        <w:spacing w:after="0" w:line="240" w:lineRule="auto"/>
        <w:jc w:val="center"/>
      </w:pPr>
      <w:r>
        <w:rPr>
          <w:rFonts w:ascii="Domine" w:eastAsia="Domine" w:hAnsi="Domine" w:cs="Domine"/>
          <w:sz w:val="28"/>
        </w:rPr>
        <w:t>Board Meeting Minutes</w:t>
      </w:r>
    </w:p>
    <w:p w:rsidR="00A2615C" w:rsidRDefault="002F0805">
      <w:pPr>
        <w:spacing w:after="0" w:line="240" w:lineRule="auto"/>
        <w:jc w:val="center"/>
      </w:pPr>
      <w:r>
        <w:rPr>
          <w:rFonts w:ascii="Domine" w:eastAsia="Domine" w:hAnsi="Domine" w:cs="Domine"/>
          <w:sz w:val="28"/>
        </w:rPr>
        <w:t>April 28</w:t>
      </w:r>
      <w:r w:rsidR="00EE5D24">
        <w:rPr>
          <w:rFonts w:ascii="Domine" w:eastAsia="Domine" w:hAnsi="Domine" w:cs="Domine"/>
          <w:sz w:val="28"/>
        </w:rPr>
        <w:t>, 2015</w:t>
      </w:r>
    </w:p>
    <w:p w:rsidR="00A2615C" w:rsidRDefault="00A2615C">
      <w:pPr>
        <w:spacing w:after="0" w:line="240" w:lineRule="auto"/>
      </w:pP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b/>
          <w:sz w:val="20"/>
        </w:rPr>
        <w:t>Board Members in Attendance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sz w:val="20"/>
        </w:rPr>
        <w:t xml:space="preserve">Bob Clark, Allison Kirby, </w:t>
      </w:r>
      <w:r w:rsidR="002F0805">
        <w:rPr>
          <w:sz w:val="20"/>
        </w:rPr>
        <w:t>Eric Sochocki</w:t>
      </w:r>
      <w:r>
        <w:rPr>
          <w:sz w:val="20"/>
        </w:rPr>
        <w:t xml:space="preserve">, Christine Szymanski, Seth Daub, </w:t>
      </w:r>
      <w:r w:rsidR="002F0805">
        <w:rPr>
          <w:sz w:val="20"/>
        </w:rPr>
        <w:t>Pati Bowen-Painter, and Kelly Pelletier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b/>
          <w:sz w:val="20"/>
        </w:rPr>
        <w:t>Welcome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sz w:val="20"/>
        </w:rPr>
        <w:t>Allison Kirby brought the meeting to order at 4:3</w:t>
      </w:r>
      <w:r w:rsidR="002F0805">
        <w:rPr>
          <w:sz w:val="20"/>
        </w:rPr>
        <w:t>0</w:t>
      </w:r>
      <w:r>
        <w:rPr>
          <w:sz w:val="20"/>
        </w:rPr>
        <w:t xml:space="preserve">pm. 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b/>
          <w:sz w:val="20"/>
        </w:rPr>
        <w:t>Secretary and Treasurer Reports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sz w:val="20"/>
        </w:rPr>
        <w:t xml:space="preserve">Minutes from the </w:t>
      </w:r>
      <w:r w:rsidR="002F0805">
        <w:rPr>
          <w:sz w:val="20"/>
        </w:rPr>
        <w:t>3</w:t>
      </w:r>
      <w:r>
        <w:rPr>
          <w:sz w:val="20"/>
        </w:rPr>
        <w:t>/17/15 meetings were reviewed and approved by Allison Kirby and seconded by Seth Daub.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sz w:val="20"/>
        </w:rPr>
        <w:t xml:space="preserve">Treasurer’s report – </w:t>
      </w:r>
      <w:r w:rsidR="002F0805">
        <w:rPr>
          <w:sz w:val="20"/>
        </w:rPr>
        <w:t>was provided by Eric Sochocki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b/>
          <w:sz w:val="20"/>
        </w:rPr>
        <w:t>Reports</w:t>
      </w:r>
    </w:p>
    <w:p w:rsidR="00A2615C" w:rsidRDefault="00A2615C">
      <w:pPr>
        <w:spacing w:after="0" w:line="240" w:lineRule="auto"/>
      </w:pPr>
    </w:p>
    <w:p w:rsidR="00A2615C" w:rsidRDefault="00EE5D24">
      <w:r>
        <w:rPr>
          <w:sz w:val="20"/>
        </w:rPr>
        <w:t xml:space="preserve">Elementary:  Seth Daub </w:t>
      </w:r>
      <w:r w:rsidR="002F0805">
        <w:rPr>
          <w:sz w:val="20"/>
        </w:rPr>
        <w:t>reported</w:t>
      </w:r>
      <w:r>
        <w:rPr>
          <w:sz w:val="20"/>
        </w:rPr>
        <w:t xml:space="preserve"> </w:t>
      </w:r>
      <w:r w:rsidR="002F0805">
        <w:rPr>
          <w:sz w:val="20"/>
        </w:rPr>
        <w:t>on the Elementary School issues.</w:t>
      </w:r>
    </w:p>
    <w:p w:rsidR="00A2615C" w:rsidRDefault="00EE5D24">
      <w:pPr>
        <w:rPr>
          <w:sz w:val="20"/>
        </w:rPr>
      </w:pPr>
      <w:r>
        <w:rPr>
          <w:sz w:val="20"/>
        </w:rPr>
        <w:t xml:space="preserve">Middle:  </w:t>
      </w:r>
      <w:r w:rsidR="002F0805">
        <w:rPr>
          <w:sz w:val="20"/>
        </w:rPr>
        <w:t>Pati Bowen-Painter reported on the Middle School issues.</w:t>
      </w:r>
    </w:p>
    <w:p w:rsidR="002F0805" w:rsidRDefault="002F0805">
      <w:r>
        <w:rPr>
          <w:sz w:val="20"/>
        </w:rPr>
        <w:t>High School:  No High School representatives were present.</w:t>
      </w:r>
    </w:p>
    <w:p w:rsidR="00A2615C" w:rsidRDefault="00EE5D24">
      <w:pPr>
        <w:spacing w:after="0" w:line="240" w:lineRule="auto"/>
      </w:pPr>
      <w:r>
        <w:rPr>
          <w:sz w:val="20"/>
        </w:rPr>
        <w:t>Membership:  The count is 246.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b/>
          <w:sz w:val="20"/>
        </w:rPr>
        <w:t>Old Business</w:t>
      </w:r>
    </w:p>
    <w:p w:rsidR="00A2615C" w:rsidRDefault="00A2615C">
      <w:pPr>
        <w:spacing w:after="0" w:line="240" w:lineRule="auto"/>
      </w:pPr>
    </w:p>
    <w:p w:rsidR="00A2615C" w:rsidRDefault="002F0805">
      <w:pPr>
        <w:spacing w:after="0" w:line="240" w:lineRule="auto"/>
        <w:rPr>
          <w:sz w:val="20"/>
        </w:rPr>
      </w:pPr>
      <w:r>
        <w:rPr>
          <w:sz w:val="20"/>
        </w:rPr>
        <w:t>End-of-the-Year Event, June 8, 2015 (Monday 5:30-7:30pm at Ceviche (downtown on Church St)</w:t>
      </w:r>
    </w:p>
    <w:p w:rsidR="002F0805" w:rsidRDefault="002F0805">
      <w:pPr>
        <w:spacing w:after="0" w:line="240" w:lineRule="auto"/>
        <w:rPr>
          <w:sz w:val="20"/>
        </w:rPr>
      </w:pPr>
    </w:p>
    <w:p w:rsidR="002F0805" w:rsidRDefault="002F0805">
      <w:pPr>
        <w:spacing w:after="0" w:line="240" w:lineRule="auto"/>
        <w:rPr>
          <w:sz w:val="20"/>
        </w:rPr>
      </w:pPr>
      <w:r>
        <w:rPr>
          <w:sz w:val="20"/>
        </w:rPr>
        <w:t>OCASA Members will be surveyed regarding members who have received awards throughout the year so they may be recognized at the dinner.</w:t>
      </w:r>
    </w:p>
    <w:p w:rsidR="002F0805" w:rsidRDefault="002F0805">
      <w:pPr>
        <w:spacing w:after="0" w:line="240" w:lineRule="auto"/>
        <w:rPr>
          <w:sz w:val="20"/>
        </w:rPr>
      </w:pPr>
    </w:p>
    <w:p w:rsidR="00A2615C" w:rsidRDefault="002F0805">
      <w:pPr>
        <w:spacing w:after="0" w:line="240" w:lineRule="auto"/>
      </w:pPr>
      <w:r>
        <w:rPr>
          <w:sz w:val="20"/>
        </w:rPr>
        <w:t>The next OCASA Board meeting May 19, 2015 will be he</w:t>
      </w:r>
      <w:r w:rsidR="00D73DDD">
        <w:rPr>
          <w:sz w:val="20"/>
        </w:rPr>
        <w:t xml:space="preserve">ld at Ceviche to </w:t>
      </w:r>
      <w:r>
        <w:rPr>
          <w:sz w:val="20"/>
        </w:rPr>
        <w:t>taste</w:t>
      </w:r>
      <w:r w:rsidR="00D73DDD">
        <w:rPr>
          <w:sz w:val="20"/>
        </w:rPr>
        <w:t>-test</w:t>
      </w:r>
      <w:r>
        <w:rPr>
          <w:sz w:val="20"/>
        </w:rPr>
        <w:t xml:space="preserve"> the items we have selected for our menu at the End-of-Year Event.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b/>
          <w:sz w:val="20"/>
        </w:rPr>
        <w:t>New Business</w:t>
      </w:r>
    </w:p>
    <w:p w:rsidR="00A2615C" w:rsidRDefault="00A2615C">
      <w:pPr>
        <w:spacing w:after="0" w:line="240" w:lineRule="auto"/>
      </w:pPr>
    </w:p>
    <w:p w:rsidR="00A2615C" w:rsidRDefault="00D73DDD">
      <w:pPr>
        <w:spacing w:after="0" w:line="240" w:lineRule="auto"/>
      </w:pPr>
      <w:r>
        <w:t xml:space="preserve">Survey of OCASA Members will be used to determine Professional Learning that </w:t>
      </w:r>
      <w:r w:rsidR="00EE5D24">
        <w:t>is</w:t>
      </w:r>
      <w:r>
        <w:t xml:space="preserve"> aligned with school needs.  The survey will be sent to principals/directors and assistant principals/directors prior to the End-of-Year Event so the results may be shared.  The results will be shared with Dr. Jenkins and perhaps prioritized.</w:t>
      </w:r>
    </w:p>
    <w:p w:rsidR="00D73DDD" w:rsidRDefault="00D73DDD">
      <w:pPr>
        <w:spacing w:after="0" w:line="240" w:lineRule="auto"/>
      </w:pPr>
    </w:p>
    <w:p w:rsidR="00D73DDD" w:rsidRDefault="00D73DDD">
      <w:pPr>
        <w:spacing w:after="0" w:line="240" w:lineRule="auto"/>
      </w:pPr>
      <w:r>
        <w:t>Allison appointed a Nominating Committee to identify candidates for OCASA Offices:</w:t>
      </w:r>
    </w:p>
    <w:p w:rsidR="00EE5D24" w:rsidRDefault="00EE5D24">
      <w:pPr>
        <w:spacing w:after="0" w:line="240" w:lineRule="auto"/>
      </w:pPr>
      <w:r>
        <w:tab/>
        <w:t>Committee:  Allison Kirby, Christine Szymanski, Kelly Pelletier, and Eric Sochocki</w:t>
      </w:r>
    </w:p>
    <w:p w:rsidR="00D73DDD" w:rsidRDefault="00D73DDD">
      <w:pPr>
        <w:spacing w:after="0" w:line="240" w:lineRule="auto"/>
      </w:pPr>
      <w:r>
        <w:tab/>
      </w:r>
      <w:r w:rsidR="00EE5D24">
        <w:t xml:space="preserve">Positions:  to be determined </w:t>
      </w:r>
      <w:r>
        <w:t>President Elect, Secretary, Treasurer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b/>
          <w:sz w:val="20"/>
        </w:rPr>
        <w:t>Next Meeting:</w:t>
      </w:r>
      <w:r>
        <w:rPr>
          <w:b/>
          <w:sz w:val="20"/>
        </w:rPr>
        <w:tab/>
      </w:r>
      <w:r w:rsidR="00D73DDD">
        <w:rPr>
          <w:sz w:val="20"/>
        </w:rPr>
        <w:t>May 19, 2015</w:t>
      </w:r>
    </w:p>
    <w:p w:rsidR="00A2615C" w:rsidRDefault="00D73DDD">
      <w:pPr>
        <w:spacing w:after="0" w:line="240" w:lineRule="auto"/>
        <w:ind w:left="720" w:firstLine="720"/>
      </w:pPr>
      <w:r>
        <w:rPr>
          <w:sz w:val="20"/>
        </w:rPr>
        <w:t>Ceviche</w:t>
      </w:r>
      <w:r w:rsidR="00EE5D24">
        <w:rPr>
          <w:sz w:val="20"/>
        </w:rPr>
        <w:t>:  4:30-5:30 p.m.</w:t>
      </w:r>
    </w:p>
    <w:p w:rsidR="00A2615C" w:rsidRDefault="00A2615C">
      <w:pPr>
        <w:spacing w:after="0" w:line="240" w:lineRule="auto"/>
      </w:pPr>
    </w:p>
    <w:p w:rsidR="00A2615C" w:rsidRDefault="00EE5D24">
      <w:pPr>
        <w:spacing w:after="0" w:line="240" w:lineRule="auto"/>
      </w:pPr>
      <w:r>
        <w:rPr>
          <w:b/>
          <w:sz w:val="20"/>
        </w:rPr>
        <w:t>Adjournment:</w:t>
      </w:r>
      <w:r>
        <w:rPr>
          <w:b/>
          <w:sz w:val="20"/>
        </w:rPr>
        <w:tab/>
      </w:r>
      <w:r>
        <w:rPr>
          <w:sz w:val="20"/>
        </w:rPr>
        <w:t>Meeting was adjourned at 5:30</w:t>
      </w:r>
      <w:bookmarkStart w:id="0" w:name="_GoBack"/>
      <w:bookmarkEnd w:id="0"/>
      <w:r>
        <w:rPr>
          <w:sz w:val="20"/>
        </w:rPr>
        <w:t xml:space="preserve"> p.m.</w:t>
      </w:r>
    </w:p>
    <w:sectPr w:rsidR="00A261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615C"/>
    <w:rsid w:val="000065A4"/>
    <w:rsid w:val="00017308"/>
    <w:rsid w:val="00165F91"/>
    <w:rsid w:val="002F0805"/>
    <w:rsid w:val="00A2615C"/>
    <w:rsid w:val="00C22A1F"/>
    <w:rsid w:val="00D73DDD"/>
    <w:rsid w:val="00E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2015-05-15T15:02:00Z</cp:lastPrinted>
  <dcterms:created xsi:type="dcterms:W3CDTF">2015-05-15T15:00:00Z</dcterms:created>
  <dcterms:modified xsi:type="dcterms:W3CDTF">2015-05-15T15:02:00Z</dcterms:modified>
</cp:coreProperties>
</file>