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331F" w14:textId="5C398A32" w:rsidR="00ED640F" w:rsidRPr="006E4EC4" w:rsidRDefault="004D10B9" w:rsidP="00544E08">
      <w:pPr>
        <w:pStyle w:val="ListParagraph"/>
        <w:spacing w:after="0" w:line="240" w:lineRule="auto"/>
        <w:jc w:val="center"/>
        <w:rPr>
          <w:b/>
          <w:sz w:val="28"/>
          <w:szCs w:val="28"/>
        </w:rPr>
      </w:pPr>
      <w:r w:rsidRPr="006E4EC4">
        <w:rPr>
          <w:b/>
          <w:sz w:val="28"/>
          <w:szCs w:val="28"/>
        </w:rPr>
        <w:t>OC</w:t>
      </w:r>
      <w:r w:rsidR="00ED640F" w:rsidRPr="006E4EC4">
        <w:rPr>
          <w:b/>
          <w:sz w:val="28"/>
          <w:szCs w:val="28"/>
        </w:rPr>
        <w:t>ASA</w:t>
      </w:r>
      <w:r w:rsidR="007A158B" w:rsidRPr="006E4EC4">
        <w:rPr>
          <w:b/>
          <w:sz w:val="28"/>
          <w:szCs w:val="28"/>
        </w:rPr>
        <w:t xml:space="preserve"> </w:t>
      </w:r>
      <w:r w:rsidR="00ED640F" w:rsidRPr="006E4EC4">
        <w:rPr>
          <w:b/>
          <w:sz w:val="28"/>
          <w:szCs w:val="28"/>
        </w:rPr>
        <w:t>Board Meeting</w:t>
      </w:r>
      <w:r w:rsidR="00A2268F">
        <w:rPr>
          <w:b/>
          <w:sz w:val="28"/>
          <w:szCs w:val="28"/>
        </w:rPr>
        <w:t xml:space="preserve"> </w:t>
      </w:r>
    </w:p>
    <w:p w14:paraId="1F9E1996" w14:textId="3620881B" w:rsidR="00ED640F" w:rsidRDefault="00A2268F" w:rsidP="003D45AE">
      <w:pPr>
        <w:spacing w:after="0" w:line="240" w:lineRule="auto"/>
        <w:jc w:val="center"/>
        <w:rPr>
          <w:b/>
          <w:sz w:val="28"/>
          <w:szCs w:val="28"/>
        </w:rPr>
      </w:pPr>
      <w:r>
        <w:rPr>
          <w:b/>
          <w:sz w:val="28"/>
          <w:szCs w:val="28"/>
        </w:rPr>
        <w:t>Tuesday</w:t>
      </w:r>
      <w:r w:rsidR="00FA5488">
        <w:rPr>
          <w:b/>
          <w:sz w:val="28"/>
          <w:szCs w:val="28"/>
        </w:rPr>
        <w:t>, February 7, 2023</w:t>
      </w:r>
    </w:p>
    <w:p w14:paraId="19124170" w14:textId="1A3666D2" w:rsidR="00FA5488" w:rsidRPr="006E4EC4" w:rsidRDefault="00FA5488" w:rsidP="003D45AE">
      <w:pPr>
        <w:spacing w:after="0" w:line="240" w:lineRule="auto"/>
        <w:jc w:val="center"/>
        <w:rPr>
          <w:b/>
          <w:sz w:val="28"/>
          <w:szCs w:val="28"/>
        </w:rPr>
      </w:pPr>
      <w:r>
        <w:rPr>
          <w:b/>
          <w:sz w:val="28"/>
          <w:szCs w:val="28"/>
        </w:rPr>
        <w:t>OCPS Academic Center for Excellence</w:t>
      </w:r>
    </w:p>
    <w:p w14:paraId="76FF1D1B" w14:textId="77777777" w:rsidR="00EA70AB" w:rsidRPr="006E4EC4" w:rsidRDefault="00EA70AB" w:rsidP="00EA70AB">
      <w:pPr>
        <w:spacing w:after="0" w:line="240" w:lineRule="auto"/>
        <w:rPr>
          <w:b/>
          <w:sz w:val="28"/>
          <w:szCs w:val="28"/>
        </w:rPr>
      </w:pPr>
    </w:p>
    <w:p w14:paraId="3491A0BE" w14:textId="5DB038B6" w:rsidR="009B5648" w:rsidRPr="00EA70AB" w:rsidRDefault="00EA70AB" w:rsidP="00ED640F">
      <w:pPr>
        <w:rPr>
          <w:sz w:val="24"/>
          <w:szCs w:val="24"/>
        </w:rPr>
      </w:pPr>
      <w:r w:rsidRPr="00EA70AB">
        <w:rPr>
          <w:b/>
          <w:sz w:val="24"/>
          <w:szCs w:val="24"/>
        </w:rPr>
        <w:t>Members Present:</w:t>
      </w:r>
      <w:r w:rsidRPr="00EA70AB">
        <w:rPr>
          <w:sz w:val="24"/>
          <w:szCs w:val="24"/>
        </w:rPr>
        <w:t xml:space="preserve">  </w:t>
      </w:r>
      <w:r w:rsidR="0065416F">
        <w:rPr>
          <w:sz w:val="24"/>
          <w:szCs w:val="24"/>
        </w:rPr>
        <w:t>Anna Diaz</w:t>
      </w:r>
      <w:r w:rsidRPr="00EA70AB">
        <w:rPr>
          <w:sz w:val="24"/>
          <w:szCs w:val="24"/>
        </w:rPr>
        <w:t xml:space="preserve">, </w:t>
      </w:r>
      <w:r w:rsidR="00A2268F">
        <w:rPr>
          <w:sz w:val="24"/>
          <w:szCs w:val="24"/>
        </w:rPr>
        <w:t>Monica Gordan</w:t>
      </w:r>
      <w:r w:rsidRPr="00EA70AB">
        <w:rPr>
          <w:sz w:val="24"/>
          <w:szCs w:val="24"/>
        </w:rPr>
        <w:t xml:space="preserve">, </w:t>
      </w:r>
      <w:r w:rsidR="00FA5488">
        <w:rPr>
          <w:sz w:val="24"/>
          <w:szCs w:val="24"/>
        </w:rPr>
        <w:t>Diana Greer</w:t>
      </w:r>
      <w:r w:rsidRPr="00EA70AB">
        <w:rPr>
          <w:sz w:val="24"/>
          <w:szCs w:val="24"/>
        </w:rPr>
        <w:t>, Felicia Boyd,</w:t>
      </w:r>
      <w:r w:rsidR="0065416F">
        <w:rPr>
          <w:sz w:val="24"/>
          <w:szCs w:val="24"/>
        </w:rPr>
        <w:t xml:space="preserve"> </w:t>
      </w:r>
      <w:r w:rsidR="00DD3870">
        <w:rPr>
          <w:sz w:val="24"/>
          <w:szCs w:val="24"/>
        </w:rPr>
        <w:t>Amy McHale, Alex Jackson, Adriene Anderson</w:t>
      </w:r>
      <w:r w:rsidR="009B5648">
        <w:rPr>
          <w:sz w:val="24"/>
          <w:szCs w:val="24"/>
        </w:rPr>
        <w:t>, Matt Turner</w:t>
      </w:r>
      <w:r w:rsidR="00BE7FED">
        <w:rPr>
          <w:sz w:val="24"/>
          <w:szCs w:val="24"/>
        </w:rPr>
        <w:t xml:space="preserve">, James </w:t>
      </w:r>
      <w:proofErr w:type="spellStart"/>
      <w:r w:rsidR="00BE7FED">
        <w:rPr>
          <w:sz w:val="24"/>
          <w:szCs w:val="24"/>
        </w:rPr>
        <w:t>Morosetti</w:t>
      </w:r>
      <w:proofErr w:type="spellEnd"/>
      <w:r w:rsidR="00BE7FED">
        <w:rPr>
          <w:sz w:val="24"/>
          <w:szCs w:val="24"/>
        </w:rPr>
        <w:t xml:space="preserve">, Nate </w:t>
      </w:r>
      <w:r w:rsidR="00FA5488">
        <w:rPr>
          <w:sz w:val="24"/>
          <w:szCs w:val="24"/>
        </w:rPr>
        <w:t>Hays, Desiree</w:t>
      </w:r>
      <w:r w:rsidR="00B728F1">
        <w:rPr>
          <w:sz w:val="24"/>
          <w:szCs w:val="24"/>
        </w:rPr>
        <w:t>-</w:t>
      </w:r>
      <w:proofErr w:type="spellStart"/>
      <w:r w:rsidR="00B728F1">
        <w:rPr>
          <w:sz w:val="24"/>
          <w:szCs w:val="24"/>
        </w:rPr>
        <w:t>Hitchmon</w:t>
      </w:r>
      <w:proofErr w:type="spellEnd"/>
      <w:r w:rsidR="00B728F1">
        <w:rPr>
          <w:sz w:val="24"/>
          <w:szCs w:val="24"/>
        </w:rPr>
        <w:t>-Houghton</w:t>
      </w:r>
      <w:r w:rsidR="00FA5488">
        <w:rPr>
          <w:sz w:val="24"/>
          <w:szCs w:val="24"/>
        </w:rPr>
        <w:t>, Guy Swenson, Doug Loftus</w:t>
      </w:r>
    </w:p>
    <w:p w14:paraId="01F71ED5" w14:textId="71C4BD82" w:rsidR="00ED640F" w:rsidRDefault="00EA70AB" w:rsidP="00ED640F">
      <w:pPr>
        <w:rPr>
          <w:sz w:val="24"/>
          <w:szCs w:val="24"/>
        </w:rPr>
      </w:pPr>
      <w:r>
        <w:rPr>
          <w:sz w:val="24"/>
          <w:szCs w:val="24"/>
        </w:rPr>
        <w:t xml:space="preserve">Meeting started at </w:t>
      </w:r>
      <w:r w:rsidR="009B5648">
        <w:rPr>
          <w:sz w:val="24"/>
          <w:szCs w:val="24"/>
        </w:rPr>
        <w:t>8:</w:t>
      </w:r>
      <w:r w:rsidR="00A2268F">
        <w:rPr>
          <w:sz w:val="24"/>
          <w:szCs w:val="24"/>
        </w:rPr>
        <w:t xml:space="preserve">05 </w:t>
      </w:r>
      <w:r w:rsidR="009B5648">
        <w:rPr>
          <w:sz w:val="24"/>
          <w:szCs w:val="24"/>
        </w:rPr>
        <w:t>A</w:t>
      </w:r>
      <w:r>
        <w:rPr>
          <w:sz w:val="24"/>
          <w:szCs w:val="24"/>
        </w:rPr>
        <w:t xml:space="preserve">M.  </w:t>
      </w:r>
    </w:p>
    <w:p w14:paraId="324B3A5F" w14:textId="18F13B68" w:rsidR="000615EA" w:rsidRDefault="000615EA" w:rsidP="00ED640F">
      <w:pPr>
        <w:rPr>
          <w:sz w:val="24"/>
          <w:szCs w:val="24"/>
        </w:rPr>
      </w:pPr>
      <w:r>
        <w:rPr>
          <w:sz w:val="24"/>
          <w:szCs w:val="24"/>
        </w:rPr>
        <w:t xml:space="preserve">Presentation from HR:  Dr. Diaz welcomed Scott Howat, Chief Communications Officer, who provided an update to OCASA board.  He shared that currently there is a voucher bill (House Bill 1) which is an aggressive approach to provide </w:t>
      </w:r>
      <w:proofErr w:type="gramStart"/>
      <w:r>
        <w:rPr>
          <w:sz w:val="24"/>
          <w:szCs w:val="24"/>
        </w:rPr>
        <w:t>an</w:t>
      </w:r>
      <w:proofErr w:type="gramEnd"/>
      <w:r>
        <w:rPr>
          <w:sz w:val="24"/>
          <w:szCs w:val="24"/>
        </w:rPr>
        <w:t xml:space="preserve"> universal education account that provides every child funds to attend a school.  With limited funds, this would impact of how schools our funded and the predictability of the enrollment and amount public schools would receive.  There has not been a Senate Bill on this voucher yet.  Scott also shared that the Governors’ budget does account for an increase in baseline for student and increase teacher salary allocation.  </w:t>
      </w:r>
    </w:p>
    <w:p w14:paraId="7980C6F1" w14:textId="20815D35" w:rsidR="000615EA" w:rsidRDefault="000615EA" w:rsidP="00ED640F">
      <w:pPr>
        <w:rPr>
          <w:sz w:val="24"/>
          <w:szCs w:val="24"/>
        </w:rPr>
      </w:pPr>
      <w:r>
        <w:rPr>
          <w:sz w:val="24"/>
          <w:szCs w:val="24"/>
        </w:rPr>
        <w:t>Dr. Diaz shared some concerns and the FASA platform and asked Scott to speak to the following platform items (1,2,7,15,17. 20,21,24) these along with the classroom library statute is of concerns for administrators.</w:t>
      </w:r>
      <w:r w:rsidR="00A816DD">
        <w:rPr>
          <w:sz w:val="24"/>
          <w:szCs w:val="24"/>
        </w:rPr>
        <w:t xml:space="preserve">  Scott took the platform document and addressed only the following points at the meeting.</w:t>
      </w:r>
    </w:p>
    <w:p w14:paraId="36AED8E0" w14:textId="630246C0" w:rsidR="000615EA" w:rsidRDefault="00806F18" w:rsidP="00ED640F">
      <w:pPr>
        <w:rPr>
          <w:sz w:val="24"/>
          <w:szCs w:val="24"/>
        </w:rPr>
      </w:pPr>
      <w:r>
        <w:rPr>
          <w:sz w:val="24"/>
          <w:szCs w:val="24"/>
        </w:rPr>
        <w:t>P</w:t>
      </w:r>
      <w:r w:rsidR="000615EA">
        <w:rPr>
          <w:sz w:val="24"/>
          <w:szCs w:val="24"/>
        </w:rPr>
        <w:t>oint #1Increas of funding</w:t>
      </w:r>
      <w:proofErr w:type="gramStart"/>
      <w:r w:rsidR="000615EA">
        <w:rPr>
          <w:sz w:val="24"/>
          <w:szCs w:val="24"/>
        </w:rPr>
        <w:t>-  FASA</w:t>
      </w:r>
      <w:proofErr w:type="gramEnd"/>
      <w:r w:rsidR="000615EA">
        <w:rPr>
          <w:sz w:val="24"/>
          <w:szCs w:val="24"/>
        </w:rPr>
        <w:t xml:space="preserve"> is asking for 3%, but they are pushing for 8%.  He notes that 3% is not enough to be competitive.</w:t>
      </w:r>
    </w:p>
    <w:p w14:paraId="35B5A652" w14:textId="7331A7D8" w:rsidR="002955FC" w:rsidRDefault="002955FC" w:rsidP="00ED640F">
      <w:pPr>
        <w:rPr>
          <w:sz w:val="24"/>
          <w:szCs w:val="24"/>
        </w:rPr>
      </w:pPr>
      <w:r>
        <w:rPr>
          <w:sz w:val="24"/>
          <w:szCs w:val="24"/>
        </w:rPr>
        <w:t xml:space="preserve">Point #7 increase baseline funding- they support this and the Governors’ budget seems to address this.  Other discussions were surrounding changes to FRS and not reinstating the cost of living increase for retirees to come back.  A question was asked about the retirees not having to sit out a year, he said nothing has come out, but this is a government rule, not education.  </w:t>
      </w:r>
    </w:p>
    <w:p w14:paraId="30629976" w14:textId="3FE2F6A0" w:rsidR="00A816DD" w:rsidRDefault="00A816DD" w:rsidP="00ED640F">
      <w:pPr>
        <w:rPr>
          <w:sz w:val="24"/>
          <w:szCs w:val="24"/>
        </w:rPr>
      </w:pPr>
      <w:r>
        <w:rPr>
          <w:sz w:val="24"/>
          <w:szCs w:val="24"/>
        </w:rPr>
        <w:t xml:space="preserve">Point #15 marketing- He shared that he didn’t think they would spend tax </w:t>
      </w:r>
      <w:r w:rsidR="008C2873">
        <w:rPr>
          <w:sz w:val="24"/>
          <w:szCs w:val="24"/>
        </w:rPr>
        <w:t>payers’</w:t>
      </w:r>
      <w:r>
        <w:rPr>
          <w:sz w:val="24"/>
          <w:szCs w:val="24"/>
        </w:rPr>
        <w:t xml:space="preserve"> funds to advertise.</w:t>
      </w:r>
    </w:p>
    <w:p w14:paraId="6EFC98E4" w14:textId="34B9C93F" w:rsidR="00A816DD" w:rsidRDefault="00A816DD" w:rsidP="00ED640F">
      <w:pPr>
        <w:rPr>
          <w:sz w:val="24"/>
          <w:szCs w:val="24"/>
        </w:rPr>
      </w:pPr>
      <w:r>
        <w:rPr>
          <w:sz w:val="24"/>
          <w:szCs w:val="24"/>
        </w:rPr>
        <w:t>Pont #17 Including administrators for family benefits when killed in the line of duty.  He said there is one pot of money and allocating this would have to be a board priority.</w:t>
      </w:r>
    </w:p>
    <w:p w14:paraId="566A4F33" w14:textId="54CFF39C" w:rsidR="00A816DD" w:rsidRDefault="00A816DD" w:rsidP="00ED640F">
      <w:pPr>
        <w:rPr>
          <w:sz w:val="24"/>
          <w:szCs w:val="24"/>
        </w:rPr>
      </w:pPr>
      <w:r>
        <w:rPr>
          <w:sz w:val="24"/>
          <w:szCs w:val="24"/>
        </w:rPr>
        <w:t xml:space="preserve">Scott did share that any time an elective official wants to visit our schools, to coordinate with Jason </w:t>
      </w:r>
      <w:proofErr w:type="spellStart"/>
      <w:r>
        <w:rPr>
          <w:sz w:val="24"/>
          <w:szCs w:val="24"/>
        </w:rPr>
        <w:t>LaGosh</w:t>
      </w:r>
      <w:proofErr w:type="spellEnd"/>
      <w:r>
        <w:rPr>
          <w:sz w:val="24"/>
          <w:szCs w:val="24"/>
        </w:rPr>
        <w:t xml:space="preserve"> and his office.  They can vet the purpose of the visit and help coordinate the messaging and event to it is positive on all sides.</w:t>
      </w:r>
    </w:p>
    <w:p w14:paraId="00667BDE" w14:textId="34597DB7" w:rsidR="00ED640F" w:rsidRPr="001F798D" w:rsidRDefault="00ED640F" w:rsidP="00DF711F">
      <w:pPr>
        <w:spacing w:line="240" w:lineRule="auto"/>
        <w:rPr>
          <w:sz w:val="24"/>
          <w:szCs w:val="24"/>
        </w:rPr>
      </w:pPr>
      <w:r w:rsidRPr="00EA70AB">
        <w:rPr>
          <w:b/>
          <w:sz w:val="24"/>
          <w:szCs w:val="24"/>
        </w:rPr>
        <w:t>Secretary Report</w:t>
      </w:r>
      <w:r w:rsidR="00DF711F" w:rsidRPr="00EA70AB">
        <w:rPr>
          <w:b/>
          <w:sz w:val="24"/>
          <w:szCs w:val="24"/>
        </w:rPr>
        <w:t>:</w:t>
      </w:r>
      <w:r w:rsidR="003D18D5">
        <w:rPr>
          <w:sz w:val="24"/>
          <w:szCs w:val="24"/>
        </w:rPr>
        <w:tab/>
      </w:r>
      <w:r w:rsidR="0065416F">
        <w:rPr>
          <w:sz w:val="24"/>
          <w:szCs w:val="24"/>
        </w:rPr>
        <w:t>Minutes were approved as written.</w:t>
      </w:r>
      <w:r w:rsidR="00F15BE9">
        <w:rPr>
          <w:sz w:val="24"/>
          <w:szCs w:val="24"/>
        </w:rPr>
        <w:tab/>
      </w:r>
      <w:r w:rsidR="005D5C2C">
        <w:rPr>
          <w:sz w:val="24"/>
          <w:szCs w:val="24"/>
        </w:rPr>
        <w:tab/>
      </w:r>
      <w:r w:rsidR="00D95B69">
        <w:rPr>
          <w:sz w:val="24"/>
          <w:szCs w:val="24"/>
        </w:rPr>
        <w:tab/>
      </w:r>
      <w:r w:rsidR="006C2562">
        <w:rPr>
          <w:sz w:val="24"/>
          <w:szCs w:val="24"/>
        </w:rPr>
        <w:tab/>
      </w:r>
      <w:r w:rsidR="009E7DEA">
        <w:rPr>
          <w:sz w:val="24"/>
          <w:szCs w:val="24"/>
        </w:rPr>
        <w:tab/>
      </w:r>
      <w:r w:rsidR="009E7DEA">
        <w:rPr>
          <w:sz w:val="24"/>
          <w:szCs w:val="24"/>
        </w:rPr>
        <w:tab/>
      </w:r>
    </w:p>
    <w:p w14:paraId="76AAA6C0" w14:textId="09077222" w:rsidR="00ED640F" w:rsidRDefault="00ED640F" w:rsidP="00ED640F">
      <w:pPr>
        <w:rPr>
          <w:sz w:val="24"/>
          <w:szCs w:val="24"/>
        </w:rPr>
      </w:pPr>
      <w:r w:rsidRPr="00EA70AB">
        <w:rPr>
          <w:b/>
          <w:sz w:val="24"/>
          <w:szCs w:val="24"/>
        </w:rPr>
        <w:t>Treasurer Report</w:t>
      </w:r>
      <w:r w:rsidR="00EC6D1D" w:rsidRPr="00EA70AB">
        <w:rPr>
          <w:b/>
          <w:sz w:val="24"/>
          <w:szCs w:val="24"/>
        </w:rPr>
        <w:t>:</w:t>
      </w:r>
      <w:r w:rsidR="00711586" w:rsidRPr="001F798D">
        <w:rPr>
          <w:sz w:val="24"/>
          <w:szCs w:val="24"/>
        </w:rPr>
        <w:tab/>
      </w:r>
      <w:r w:rsidR="00A816DD">
        <w:rPr>
          <w:sz w:val="24"/>
          <w:szCs w:val="24"/>
        </w:rPr>
        <w:t>Dr. Diaz shared the treasurer’s report</w:t>
      </w:r>
      <w:r w:rsidR="009B5648">
        <w:rPr>
          <w:sz w:val="24"/>
          <w:szCs w:val="24"/>
        </w:rPr>
        <w:t>.  The</w:t>
      </w:r>
      <w:r w:rsidR="0065416F">
        <w:rPr>
          <w:sz w:val="24"/>
          <w:szCs w:val="24"/>
        </w:rPr>
        <w:t xml:space="preserve"> balance for </w:t>
      </w:r>
      <w:r w:rsidR="00A816DD">
        <w:rPr>
          <w:sz w:val="24"/>
          <w:szCs w:val="24"/>
        </w:rPr>
        <w:t>savings is $13, 213.93 and for checking is $1, 634.47.  Dr. Diaz shared she got $1000 sponsorship that will help defer costs of the Dr. Vazquez celebration.</w:t>
      </w:r>
    </w:p>
    <w:p w14:paraId="7DB226C3" w14:textId="368611AF" w:rsidR="001C4A42" w:rsidRDefault="001C4A42" w:rsidP="00ED640F">
      <w:pPr>
        <w:rPr>
          <w:sz w:val="24"/>
          <w:szCs w:val="24"/>
        </w:rPr>
      </w:pPr>
    </w:p>
    <w:p w14:paraId="50613061" w14:textId="77777777" w:rsidR="001C4A42" w:rsidRPr="001F798D" w:rsidRDefault="001C4A42" w:rsidP="00ED640F">
      <w:pPr>
        <w:rPr>
          <w:sz w:val="24"/>
          <w:szCs w:val="24"/>
        </w:rPr>
      </w:pPr>
    </w:p>
    <w:p w14:paraId="649FFCDC" w14:textId="77777777" w:rsidR="00EA70AB" w:rsidRPr="00EA70AB" w:rsidRDefault="00ED640F" w:rsidP="00F06C00">
      <w:pPr>
        <w:rPr>
          <w:b/>
          <w:sz w:val="24"/>
          <w:szCs w:val="24"/>
        </w:rPr>
      </w:pPr>
      <w:r w:rsidRPr="00EA70AB">
        <w:rPr>
          <w:b/>
          <w:sz w:val="24"/>
          <w:szCs w:val="24"/>
        </w:rPr>
        <w:lastRenderedPageBreak/>
        <w:t>Committee Reports</w:t>
      </w:r>
      <w:r w:rsidR="008572EB" w:rsidRPr="00EA70AB">
        <w:rPr>
          <w:b/>
          <w:sz w:val="24"/>
          <w:szCs w:val="24"/>
        </w:rPr>
        <w:t>:</w:t>
      </w:r>
      <w:r w:rsidR="00F06C00" w:rsidRPr="00EA70AB">
        <w:rPr>
          <w:b/>
          <w:sz w:val="24"/>
          <w:szCs w:val="24"/>
        </w:rPr>
        <w:t xml:space="preserve">  </w:t>
      </w:r>
    </w:p>
    <w:p w14:paraId="0BCBFFF2" w14:textId="228730E8" w:rsidR="00DF711F" w:rsidRDefault="00EA70AB" w:rsidP="00F06C00">
      <w:pPr>
        <w:rPr>
          <w:sz w:val="24"/>
          <w:szCs w:val="24"/>
        </w:rPr>
      </w:pPr>
      <w:r w:rsidRPr="00EA70AB">
        <w:rPr>
          <w:b/>
          <w:i/>
          <w:sz w:val="24"/>
          <w:szCs w:val="24"/>
        </w:rPr>
        <w:t>Membership:</w:t>
      </w:r>
      <w:r>
        <w:rPr>
          <w:sz w:val="24"/>
          <w:szCs w:val="24"/>
        </w:rPr>
        <w:t xml:space="preserve">  </w:t>
      </w:r>
      <w:r w:rsidR="00BF4E50">
        <w:rPr>
          <w:sz w:val="24"/>
          <w:szCs w:val="24"/>
        </w:rPr>
        <w:t xml:space="preserve">Monica </w:t>
      </w:r>
      <w:r w:rsidR="00111671">
        <w:rPr>
          <w:sz w:val="24"/>
          <w:szCs w:val="24"/>
        </w:rPr>
        <w:t>shared that w</w:t>
      </w:r>
      <w:r w:rsidR="00111671" w:rsidRPr="00111671">
        <w:rPr>
          <w:sz w:val="24"/>
          <w:szCs w:val="24"/>
        </w:rPr>
        <w:t xml:space="preserve">e are currently at 285 members </w:t>
      </w:r>
      <w:r w:rsidR="001C4A42">
        <w:rPr>
          <w:sz w:val="24"/>
          <w:szCs w:val="24"/>
        </w:rPr>
        <w:t>and working with the recruitment committee for membership.</w:t>
      </w:r>
    </w:p>
    <w:p w14:paraId="5F3A48CB" w14:textId="4A200D2F" w:rsidR="007F6CCB" w:rsidRDefault="00DF711F" w:rsidP="00EA70AB">
      <w:pPr>
        <w:spacing w:after="0"/>
        <w:rPr>
          <w:sz w:val="24"/>
          <w:szCs w:val="24"/>
        </w:rPr>
      </w:pPr>
      <w:r w:rsidRPr="00EA70AB">
        <w:rPr>
          <w:b/>
          <w:sz w:val="24"/>
          <w:szCs w:val="24"/>
        </w:rPr>
        <w:t>Association Presidents Report</w:t>
      </w:r>
      <w:r w:rsidR="00EA70AB">
        <w:rPr>
          <w:sz w:val="24"/>
          <w:szCs w:val="24"/>
        </w:rPr>
        <w:t>:</w:t>
      </w:r>
      <w:r w:rsidRPr="001F798D">
        <w:rPr>
          <w:sz w:val="24"/>
          <w:szCs w:val="24"/>
        </w:rPr>
        <w:tab/>
      </w:r>
      <w:r w:rsidR="00AC49BD">
        <w:rPr>
          <w:sz w:val="24"/>
          <w:szCs w:val="24"/>
        </w:rPr>
        <w:tab/>
      </w:r>
      <w:r w:rsidR="006C2562">
        <w:rPr>
          <w:sz w:val="24"/>
          <w:szCs w:val="24"/>
        </w:rPr>
        <w:tab/>
      </w:r>
      <w:r w:rsidR="009E7DEA">
        <w:rPr>
          <w:sz w:val="24"/>
          <w:szCs w:val="24"/>
        </w:rPr>
        <w:tab/>
      </w:r>
      <w:r w:rsidR="009E7DEA">
        <w:rPr>
          <w:sz w:val="24"/>
          <w:szCs w:val="24"/>
        </w:rPr>
        <w:tab/>
      </w:r>
      <w:r w:rsidR="00EF14DE">
        <w:rPr>
          <w:sz w:val="24"/>
          <w:szCs w:val="24"/>
        </w:rPr>
        <w:tab/>
      </w:r>
      <w:r w:rsidR="00EF14DE">
        <w:rPr>
          <w:sz w:val="24"/>
          <w:szCs w:val="24"/>
        </w:rPr>
        <w:tab/>
      </w:r>
    </w:p>
    <w:p w14:paraId="21E7B36B" w14:textId="57FF011F" w:rsidR="005D0961" w:rsidRDefault="005D0961" w:rsidP="00064682">
      <w:pPr>
        <w:spacing w:after="0"/>
        <w:rPr>
          <w:sz w:val="24"/>
          <w:szCs w:val="24"/>
        </w:rPr>
      </w:pPr>
    </w:p>
    <w:p w14:paraId="7F501C72" w14:textId="690454D5" w:rsidR="00204D6A" w:rsidRDefault="009B5648" w:rsidP="009B5648">
      <w:pPr>
        <w:spacing w:after="0"/>
        <w:rPr>
          <w:sz w:val="24"/>
          <w:szCs w:val="24"/>
        </w:rPr>
      </w:pPr>
      <w:r w:rsidRPr="006E4EC4">
        <w:rPr>
          <w:b/>
          <w:i/>
          <w:sz w:val="24"/>
          <w:szCs w:val="24"/>
        </w:rPr>
        <w:t>High School</w:t>
      </w:r>
      <w:r>
        <w:rPr>
          <w:sz w:val="24"/>
          <w:szCs w:val="24"/>
        </w:rPr>
        <w:t xml:space="preserve">- </w:t>
      </w:r>
      <w:r w:rsidR="00473377">
        <w:rPr>
          <w:sz w:val="24"/>
          <w:szCs w:val="24"/>
        </w:rPr>
        <w:t>Nothing to report except concerned like other with losing money during the recalculation process</w:t>
      </w:r>
      <w:r w:rsidR="00AF02C1">
        <w:rPr>
          <w:sz w:val="24"/>
          <w:szCs w:val="24"/>
        </w:rPr>
        <w:t>.</w:t>
      </w:r>
      <w:r w:rsidR="00473377">
        <w:rPr>
          <w:sz w:val="24"/>
          <w:szCs w:val="24"/>
        </w:rPr>
        <w:t xml:space="preserve">  For </w:t>
      </w:r>
      <w:r w:rsidR="00E640F4">
        <w:rPr>
          <w:sz w:val="24"/>
          <w:szCs w:val="24"/>
        </w:rPr>
        <w:t>example,</w:t>
      </w:r>
      <w:r w:rsidR="00473377">
        <w:rPr>
          <w:sz w:val="24"/>
          <w:szCs w:val="24"/>
        </w:rPr>
        <w:t xml:space="preserve"> school like his will have an IOU but if he was allowed to cash in vacant positions he wouldn’t owe money to take away from upcoming school year.</w:t>
      </w:r>
    </w:p>
    <w:p w14:paraId="2499CEB7" w14:textId="77777777" w:rsidR="008F2E99" w:rsidRDefault="008F2E99" w:rsidP="009B5648">
      <w:pPr>
        <w:spacing w:after="0"/>
        <w:rPr>
          <w:sz w:val="24"/>
          <w:szCs w:val="24"/>
        </w:rPr>
      </w:pPr>
    </w:p>
    <w:p w14:paraId="6CDADC8C" w14:textId="2D95EC15" w:rsidR="009B5648" w:rsidRDefault="00075B7C" w:rsidP="00064682">
      <w:pPr>
        <w:spacing w:after="0"/>
        <w:rPr>
          <w:sz w:val="24"/>
          <w:szCs w:val="24"/>
        </w:rPr>
      </w:pPr>
      <w:r w:rsidRPr="00396143">
        <w:rPr>
          <w:b/>
          <w:i/>
          <w:sz w:val="24"/>
          <w:szCs w:val="24"/>
        </w:rPr>
        <w:t>Middle School</w:t>
      </w:r>
      <w:r w:rsidR="00111671" w:rsidRPr="00396143">
        <w:rPr>
          <w:b/>
          <w:i/>
          <w:sz w:val="24"/>
          <w:szCs w:val="24"/>
        </w:rPr>
        <w:t>-</w:t>
      </w:r>
      <w:r w:rsidR="00111671">
        <w:rPr>
          <w:sz w:val="24"/>
          <w:szCs w:val="24"/>
        </w:rPr>
        <w:t xml:space="preserve"> Amy</w:t>
      </w:r>
      <w:r>
        <w:rPr>
          <w:sz w:val="24"/>
          <w:szCs w:val="24"/>
        </w:rPr>
        <w:t xml:space="preserve"> </w:t>
      </w:r>
      <w:r w:rsidR="00111671">
        <w:rPr>
          <w:sz w:val="24"/>
          <w:szCs w:val="24"/>
        </w:rPr>
        <w:t>share</w:t>
      </w:r>
      <w:r w:rsidR="00473377">
        <w:rPr>
          <w:sz w:val="24"/>
          <w:szCs w:val="24"/>
        </w:rPr>
        <w:t xml:space="preserve">d that one </w:t>
      </w:r>
      <w:r w:rsidR="00CC0B0C">
        <w:rPr>
          <w:sz w:val="24"/>
          <w:szCs w:val="24"/>
        </w:rPr>
        <w:t>suggestion</w:t>
      </w:r>
      <w:r w:rsidR="00473377">
        <w:rPr>
          <w:sz w:val="24"/>
          <w:szCs w:val="24"/>
        </w:rPr>
        <w:t xml:space="preserve"> was brought up in a learning community about middle schools joining the secondary learning community.  Feel that the community meeting focus is largely on elementary and middle schools would benefit from being in a different group.  </w:t>
      </w:r>
    </w:p>
    <w:p w14:paraId="715B3EDE" w14:textId="77777777" w:rsidR="00396143" w:rsidRDefault="00396143" w:rsidP="00AE7255">
      <w:pPr>
        <w:spacing w:after="0"/>
        <w:rPr>
          <w:b/>
          <w:i/>
          <w:sz w:val="24"/>
          <w:szCs w:val="24"/>
        </w:rPr>
      </w:pPr>
    </w:p>
    <w:p w14:paraId="47C1A16C" w14:textId="55F5A0BE" w:rsidR="002D1A13" w:rsidRDefault="00EA70AB" w:rsidP="00AE7255">
      <w:pPr>
        <w:spacing w:after="0"/>
        <w:rPr>
          <w:sz w:val="24"/>
          <w:szCs w:val="24"/>
        </w:rPr>
      </w:pPr>
      <w:r w:rsidRPr="001303AE">
        <w:rPr>
          <w:b/>
          <w:i/>
          <w:sz w:val="24"/>
          <w:szCs w:val="24"/>
        </w:rPr>
        <w:t>Elementary-</w:t>
      </w:r>
      <w:r>
        <w:rPr>
          <w:sz w:val="24"/>
          <w:szCs w:val="24"/>
        </w:rPr>
        <w:t xml:space="preserve"> </w:t>
      </w:r>
      <w:r w:rsidR="00CC0B0C">
        <w:rPr>
          <w:sz w:val="24"/>
          <w:szCs w:val="24"/>
        </w:rPr>
        <w:t>Nate shared</w:t>
      </w:r>
      <w:r w:rsidR="00473377">
        <w:rPr>
          <w:sz w:val="24"/>
          <w:szCs w:val="24"/>
        </w:rPr>
        <w:t xml:space="preserve"> that </w:t>
      </w:r>
      <w:r w:rsidR="00CC0B0C">
        <w:rPr>
          <w:sz w:val="24"/>
          <w:szCs w:val="24"/>
        </w:rPr>
        <w:t>custodians</w:t>
      </w:r>
      <w:r w:rsidR="00473377">
        <w:rPr>
          <w:sz w:val="24"/>
          <w:szCs w:val="24"/>
        </w:rPr>
        <w:t xml:space="preserve"> still a concern. Have not seen increase in line item for supplies or reimbursement for substitutes</w:t>
      </w:r>
      <w:r w:rsidR="00B66491">
        <w:rPr>
          <w:sz w:val="24"/>
          <w:szCs w:val="24"/>
        </w:rPr>
        <w:t xml:space="preserve">. </w:t>
      </w:r>
      <w:r w:rsidR="00B728F1">
        <w:rPr>
          <w:sz w:val="24"/>
          <w:szCs w:val="24"/>
        </w:rPr>
        <w:t xml:space="preserve"> </w:t>
      </w:r>
    </w:p>
    <w:p w14:paraId="38887669" w14:textId="55A464F7" w:rsidR="0076298E" w:rsidRDefault="0076298E" w:rsidP="00AE7255">
      <w:pPr>
        <w:spacing w:after="0"/>
        <w:rPr>
          <w:sz w:val="24"/>
          <w:szCs w:val="24"/>
        </w:rPr>
      </w:pPr>
    </w:p>
    <w:p w14:paraId="1C44D095" w14:textId="59B4E0DF" w:rsidR="00D17655" w:rsidRDefault="00D17655" w:rsidP="00D17655">
      <w:pPr>
        <w:spacing w:after="0"/>
        <w:rPr>
          <w:sz w:val="24"/>
          <w:szCs w:val="24"/>
        </w:rPr>
      </w:pPr>
      <w:r w:rsidRPr="006E4EC4">
        <w:rPr>
          <w:b/>
          <w:i/>
          <w:sz w:val="24"/>
          <w:szCs w:val="24"/>
        </w:rPr>
        <w:t>Post-Secondary</w:t>
      </w:r>
      <w:r>
        <w:rPr>
          <w:sz w:val="24"/>
          <w:szCs w:val="24"/>
        </w:rPr>
        <w:t xml:space="preserve">- </w:t>
      </w:r>
      <w:r w:rsidR="00204D6A">
        <w:rPr>
          <w:sz w:val="24"/>
          <w:szCs w:val="24"/>
        </w:rPr>
        <w:t>Felic</w:t>
      </w:r>
      <w:r w:rsidR="00B728F1">
        <w:rPr>
          <w:sz w:val="24"/>
          <w:szCs w:val="24"/>
        </w:rPr>
        <w:t xml:space="preserve">ia </w:t>
      </w:r>
      <w:r w:rsidR="00CC0B0C">
        <w:rPr>
          <w:sz w:val="24"/>
          <w:szCs w:val="24"/>
        </w:rPr>
        <w:t>shared that Vision 2025 is with the remodeling of campuses and the Eatonville and Apopka campus are slated to open in August.</w:t>
      </w:r>
    </w:p>
    <w:p w14:paraId="54387223" w14:textId="147F8E8C" w:rsidR="004B4A22" w:rsidRDefault="004B4A22" w:rsidP="00D17655">
      <w:pPr>
        <w:spacing w:after="0"/>
        <w:rPr>
          <w:sz w:val="24"/>
          <w:szCs w:val="24"/>
        </w:rPr>
      </w:pPr>
    </w:p>
    <w:p w14:paraId="374BF079" w14:textId="77777777" w:rsidR="00017568" w:rsidRDefault="004B4A22" w:rsidP="00454482">
      <w:pPr>
        <w:spacing w:after="0" w:line="240" w:lineRule="auto"/>
        <w:rPr>
          <w:rStyle w:val="Hyperlink"/>
          <w:b/>
          <w:bCs/>
          <w:color w:val="auto"/>
          <w:sz w:val="24"/>
          <w:szCs w:val="24"/>
          <w:u w:val="none"/>
        </w:rPr>
      </w:pPr>
      <w:r w:rsidRPr="004B4A22">
        <w:rPr>
          <w:rStyle w:val="Hyperlink"/>
          <w:b/>
          <w:bCs/>
          <w:color w:val="auto"/>
          <w:sz w:val="24"/>
          <w:szCs w:val="24"/>
          <w:u w:val="none"/>
        </w:rPr>
        <w:t>Overall Administrat</w:t>
      </w:r>
      <w:r>
        <w:rPr>
          <w:rStyle w:val="Hyperlink"/>
          <w:b/>
          <w:bCs/>
          <w:color w:val="auto"/>
          <w:sz w:val="24"/>
          <w:szCs w:val="24"/>
          <w:u w:val="none"/>
        </w:rPr>
        <w:t>or’s</w:t>
      </w:r>
      <w:r w:rsidRPr="004B4A22">
        <w:rPr>
          <w:rStyle w:val="Hyperlink"/>
          <w:b/>
          <w:bCs/>
          <w:color w:val="auto"/>
          <w:sz w:val="24"/>
          <w:szCs w:val="24"/>
          <w:u w:val="none"/>
        </w:rPr>
        <w:t xml:space="preserve"> Concerns as a whole: </w:t>
      </w:r>
    </w:p>
    <w:p w14:paraId="76D294BE" w14:textId="46AAD04D" w:rsidR="004B4A22" w:rsidRDefault="00454482" w:rsidP="00454482">
      <w:pPr>
        <w:spacing w:after="0" w:line="240" w:lineRule="auto"/>
        <w:rPr>
          <w:rStyle w:val="Hyperlink"/>
          <w:bCs/>
          <w:color w:val="auto"/>
          <w:sz w:val="24"/>
          <w:szCs w:val="24"/>
          <w:u w:val="none"/>
        </w:rPr>
      </w:pPr>
      <w:r>
        <w:rPr>
          <w:rStyle w:val="Hyperlink"/>
          <w:bCs/>
          <w:color w:val="auto"/>
          <w:sz w:val="24"/>
          <w:szCs w:val="24"/>
          <w:u w:val="none"/>
        </w:rPr>
        <w:t xml:space="preserve">Secretaries are having to track when a sub covers a vacancy for over 10 days to get the reimbursement.  In schools with several vacancies this is getting lost and schools are not getting the reimbursement of funds.  Can budget analyst help with </w:t>
      </w:r>
      <w:r w:rsidR="00017568">
        <w:rPr>
          <w:rStyle w:val="Hyperlink"/>
          <w:bCs/>
          <w:color w:val="auto"/>
          <w:sz w:val="24"/>
          <w:szCs w:val="24"/>
          <w:u w:val="none"/>
        </w:rPr>
        <w:t>this?</w:t>
      </w:r>
      <w:r>
        <w:rPr>
          <w:rStyle w:val="Hyperlink"/>
          <w:bCs/>
          <w:color w:val="auto"/>
          <w:sz w:val="24"/>
          <w:szCs w:val="24"/>
          <w:u w:val="none"/>
        </w:rPr>
        <w:t xml:space="preserve">  </w:t>
      </w:r>
    </w:p>
    <w:p w14:paraId="5ADCF36C" w14:textId="77777777" w:rsidR="00017568" w:rsidRDefault="00017568" w:rsidP="00454482">
      <w:pPr>
        <w:spacing w:after="0" w:line="240" w:lineRule="auto"/>
        <w:rPr>
          <w:sz w:val="24"/>
          <w:szCs w:val="24"/>
        </w:rPr>
      </w:pPr>
    </w:p>
    <w:p w14:paraId="1A0D64FC" w14:textId="50804FE8" w:rsidR="00454482" w:rsidRDefault="00454482" w:rsidP="00454482">
      <w:pPr>
        <w:spacing w:after="0" w:line="240" w:lineRule="auto"/>
        <w:rPr>
          <w:sz w:val="24"/>
          <w:szCs w:val="24"/>
        </w:rPr>
      </w:pPr>
      <w:r>
        <w:rPr>
          <w:sz w:val="24"/>
          <w:szCs w:val="24"/>
        </w:rPr>
        <w:t>Can AP training be scheduled in the summer whenever possible to avoid them missing time on campus</w:t>
      </w:r>
      <w:r w:rsidR="00806F18">
        <w:rPr>
          <w:sz w:val="24"/>
          <w:szCs w:val="24"/>
        </w:rPr>
        <w:t>?</w:t>
      </w:r>
      <w:r>
        <w:rPr>
          <w:sz w:val="24"/>
          <w:szCs w:val="24"/>
        </w:rPr>
        <w:t xml:space="preserve">  </w:t>
      </w:r>
    </w:p>
    <w:p w14:paraId="07F63907" w14:textId="401A6BA3" w:rsidR="00017568" w:rsidRDefault="00017568" w:rsidP="00454482">
      <w:pPr>
        <w:spacing w:after="0" w:line="240" w:lineRule="auto"/>
        <w:rPr>
          <w:sz w:val="24"/>
          <w:szCs w:val="24"/>
        </w:rPr>
      </w:pPr>
    </w:p>
    <w:p w14:paraId="3D6D26E7" w14:textId="65866307" w:rsidR="00454482" w:rsidRDefault="00806F18" w:rsidP="00454482">
      <w:pPr>
        <w:spacing w:after="0" w:line="240" w:lineRule="auto"/>
        <w:rPr>
          <w:sz w:val="24"/>
          <w:szCs w:val="24"/>
        </w:rPr>
      </w:pPr>
      <w:r>
        <w:rPr>
          <w:sz w:val="24"/>
          <w:szCs w:val="24"/>
        </w:rPr>
        <w:t>T</w:t>
      </w:r>
      <w:r w:rsidR="00454482">
        <w:rPr>
          <w:sz w:val="24"/>
          <w:szCs w:val="24"/>
        </w:rPr>
        <w:t xml:space="preserve">he requirements of Emergency Management compliance with drills takes time.  Can a classified employee be trained to enter the monthly compliance </w:t>
      </w:r>
      <w:r w:rsidR="00017568">
        <w:rPr>
          <w:sz w:val="24"/>
          <w:szCs w:val="24"/>
        </w:rPr>
        <w:t>documents?</w:t>
      </w:r>
    </w:p>
    <w:p w14:paraId="07396669" w14:textId="77777777" w:rsidR="00017568" w:rsidRDefault="00017568" w:rsidP="00454482">
      <w:pPr>
        <w:spacing w:after="0" w:line="240" w:lineRule="auto"/>
        <w:rPr>
          <w:sz w:val="24"/>
          <w:szCs w:val="24"/>
        </w:rPr>
      </w:pPr>
    </w:p>
    <w:p w14:paraId="00FF0F74" w14:textId="0BF6697C" w:rsidR="00454482" w:rsidRPr="00454482" w:rsidRDefault="00454482" w:rsidP="00454482">
      <w:pPr>
        <w:spacing w:after="0" w:line="240" w:lineRule="auto"/>
        <w:rPr>
          <w:sz w:val="24"/>
          <w:szCs w:val="24"/>
        </w:rPr>
      </w:pPr>
      <w:r>
        <w:rPr>
          <w:sz w:val="24"/>
          <w:szCs w:val="24"/>
        </w:rPr>
        <w:t>Cash=in of vacant positions still a concern and asking it to be revisited.</w:t>
      </w:r>
    </w:p>
    <w:p w14:paraId="2A81B9B0" w14:textId="77777777" w:rsidR="004B4A22" w:rsidRDefault="004B4A22" w:rsidP="00C761DE">
      <w:pPr>
        <w:spacing w:after="0"/>
        <w:rPr>
          <w:b/>
          <w:sz w:val="24"/>
          <w:szCs w:val="24"/>
        </w:rPr>
      </w:pPr>
    </w:p>
    <w:p w14:paraId="78C8117B" w14:textId="778E55E2" w:rsidR="00864F4F" w:rsidRPr="00767BFF" w:rsidRDefault="00F06C00" w:rsidP="00C761DE">
      <w:pPr>
        <w:spacing w:after="0"/>
        <w:rPr>
          <w:rStyle w:val="Hyperlink"/>
          <w:color w:val="auto"/>
          <w:sz w:val="24"/>
          <w:szCs w:val="24"/>
          <w:u w:val="none"/>
        </w:rPr>
      </w:pPr>
      <w:r w:rsidRPr="005955F9">
        <w:rPr>
          <w:b/>
          <w:sz w:val="24"/>
          <w:szCs w:val="24"/>
        </w:rPr>
        <w:t>Old Business</w:t>
      </w:r>
      <w:r w:rsidR="0084088B" w:rsidRPr="005955F9">
        <w:rPr>
          <w:b/>
          <w:sz w:val="24"/>
          <w:szCs w:val="24"/>
        </w:rPr>
        <w:t>:</w:t>
      </w:r>
    </w:p>
    <w:p w14:paraId="52693AB6" w14:textId="092126D1" w:rsidR="00204D6A" w:rsidRDefault="00CC0B0C" w:rsidP="00204D6A">
      <w:pPr>
        <w:spacing w:after="0"/>
        <w:rPr>
          <w:rStyle w:val="Hyperlink"/>
          <w:b/>
          <w:color w:val="auto"/>
          <w:sz w:val="24"/>
          <w:szCs w:val="24"/>
          <w:u w:val="none"/>
        </w:rPr>
      </w:pPr>
      <w:r>
        <w:rPr>
          <w:rStyle w:val="Hyperlink"/>
          <w:b/>
          <w:color w:val="auto"/>
          <w:sz w:val="24"/>
          <w:szCs w:val="24"/>
          <w:u w:val="none"/>
        </w:rPr>
        <w:t>Meeting with Individual Board members</w:t>
      </w:r>
      <w:r w:rsidR="00C761DE">
        <w:rPr>
          <w:rStyle w:val="Hyperlink"/>
          <w:b/>
          <w:color w:val="auto"/>
          <w:sz w:val="24"/>
          <w:szCs w:val="24"/>
          <w:u w:val="none"/>
        </w:rPr>
        <w:t xml:space="preserve">:  </w:t>
      </w:r>
      <w:r w:rsidR="00887B72">
        <w:rPr>
          <w:rStyle w:val="Hyperlink"/>
          <w:color w:val="auto"/>
          <w:sz w:val="24"/>
          <w:szCs w:val="24"/>
          <w:u w:val="none"/>
        </w:rPr>
        <w:t xml:space="preserve">Dr. Diaz </w:t>
      </w:r>
      <w:r w:rsidR="00204D6A">
        <w:rPr>
          <w:rStyle w:val="Hyperlink"/>
          <w:color w:val="auto"/>
          <w:sz w:val="24"/>
          <w:szCs w:val="24"/>
          <w:u w:val="none"/>
        </w:rPr>
        <w:t>shared that</w:t>
      </w:r>
      <w:r w:rsidR="00B66491">
        <w:rPr>
          <w:rStyle w:val="Hyperlink"/>
          <w:color w:val="auto"/>
          <w:sz w:val="24"/>
          <w:szCs w:val="24"/>
          <w:u w:val="none"/>
        </w:rPr>
        <w:t xml:space="preserve"> </w:t>
      </w:r>
      <w:r>
        <w:rPr>
          <w:rStyle w:val="Hyperlink"/>
          <w:color w:val="auto"/>
          <w:sz w:val="24"/>
          <w:szCs w:val="24"/>
          <w:u w:val="none"/>
        </w:rPr>
        <w:t xml:space="preserve">they met with board members Maria Salamanca, Alicia </w:t>
      </w:r>
      <w:proofErr w:type="spellStart"/>
      <w:r>
        <w:rPr>
          <w:rStyle w:val="Hyperlink"/>
          <w:color w:val="auto"/>
          <w:sz w:val="24"/>
          <w:szCs w:val="24"/>
          <w:u w:val="none"/>
        </w:rPr>
        <w:t>Ferrant</w:t>
      </w:r>
      <w:proofErr w:type="spellEnd"/>
      <w:r>
        <w:rPr>
          <w:rStyle w:val="Hyperlink"/>
          <w:color w:val="auto"/>
          <w:sz w:val="24"/>
          <w:szCs w:val="24"/>
          <w:u w:val="none"/>
        </w:rPr>
        <w:t xml:space="preserve">, and Vickie Felder.  Board Member Salamanca is passionate about CTE and looking at different pathways for students.  Board member </w:t>
      </w:r>
      <w:proofErr w:type="spellStart"/>
      <w:r>
        <w:rPr>
          <w:rStyle w:val="Hyperlink"/>
          <w:color w:val="auto"/>
          <w:sz w:val="24"/>
          <w:szCs w:val="24"/>
          <w:u w:val="none"/>
        </w:rPr>
        <w:t>Ferrant</w:t>
      </w:r>
      <w:proofErr w:type="spellEnd"/>
      <w:r>
        <w:rPr>
          <w:rStyle w:val="Hyperlink"/>
          <w:color w:val="auto"/>
          <w:sz w:val="24"/>
          <w:szCs w:val="24"/>
          <w:u w:val="none"/>
        </w:rPr>
        <w:t xml:space="preserve"> advocate for schools that need more and concerns about discipline.  Board member Felder didn’t know administrators didn’t get advance degree supplement and wants to advocate for </w:t>
      </w:r>
      <w:r w:rsidR="00A13D7A">
        <w:rPr>
          <w:rStyle w:val="Hyperlink"/>
          <w:color w:val="auto"/>
          <w:sz w:val="24"/>
          <w:szCs w:val="24"/>
          <w:u w:val="none"/>
        </w:rPr>
        <w:t>us.  Also focused on relationship.</w:t>
      </w:r>
    </w:p>
    <w:p w14:paraId="12327098" w14:textId="45C4526D" w:rsidR="00864F4F" w:rsidRDefault="00864F4F" w:rsidP="00C761DE">
      <w:pPr>
        <w:spacing w:after="0"/>
        <w:rPr>
          <w:rStyle w:val="Hyperlink"/>
          <w:b/>
          <w:color w:val="auto"/>
          <w:sz w:val="24"/>
          <w:szCs w:val="24"/>
          <w:u w:val="none"/>
        </w:rPr>
      </w:pPr>
    </w:p>
    <w:p w14:paraId="3A1EA19C" w14:textId="40EF940E" w:rsidR="005A64F5" w:rsidRDefault="00BF50E4" w:rsidP="00A13D7A">
      <w:pPr>
        <w:spacing w:after="0"/>
        <w:rPr>
          <w:rStyle w:val="Hyperlink"/>
          <w:color w:val="auto"/>
          <w:sz w:val="24"/>
          <w:szCs w:val="24"/>
          <w:u w:val="none"/>
        </w:rPr>
      </w:pPr>
      <w:r>
        <w:rPr>
          <w:rStyle w:val="Hyperlink"/>
          <w:b/>
          <w:color w:val="auto"/>
          <w:sz w:val="24"/>
          <w:szCs w:val="24"/>
          <w:u w:val="none"/>
        </w:rPr>
        <w:t xml:space="preserve">100 Days of Maria:  </w:t>
      </w:r>
      <w:r>
        <w:rPr>
          <w:rStyle w:val="Hyperlink"/>
          <w:color w:val="auto"/>
          <w:sz w:val="24"/>
          <w:szCs w:val="24"/>
          <w:u w:val="none"/>
        </w:rPr>
        <w:t>Dr. Diaz shar</w:t>
      </w:r>
      <w:r w:rsidR="00B66491">
        <w:rPr>
          <w:rStyle w:val="Hyperlink"/>
          <w:color w:val="auto"/>
          <w:sz w:val="24"/>
          <w:szCs w:val="24"/>
          <w:u w:val="none"/>
        </w:rPr>
        <w:t xml:space="preserve">ed </w:t>
      </w:r>
      <w:r w:rsidR="00A13D7A">
        <w:rPr>
          <w:rStyle w:val="Hyperlink"/>
          <w:color w:val="auto"/>
          <w:sz w:val="24"/>
          <w:szCs w:val="24"/>
          <w:u w:val="none"/>
        </w:rPr>
        <w:t>that we expect over 500 at the celebration.  She will be sending specific assignments for help but ask all board members to be there at 3:00PM and wear professional attire.</w:t>
      </w:r>
    </w:p>
    <w:p w14:paraId="420FC097" w14:textId="77777777" w:rsidR="00A13D7A" w:rsidRPr="005A64F5" w:rsidRDefault="00A13D7A" w:rsidP="00A13D7A">
      <w:pPr>
        <w:spacing w:after="0"/>
        <w:rPr>
          <w:rStyle w:val="Hyperlink"/>
          <w:color w:val="auto"/>
          <w:sz w:val="24"/>
          <w:szCs w:val="24"/>
          <w:u w:val="none"/>
        </w:rPr>
      </w:pPr>
    </w:p>
    <w:p w14:paraId="08A157B5" w14:textId="77777777" w:rsidR="00575315" w:rsidRDefault="00575315" w:rsidP="00C761DE">
      <w:pPr>
        <w:spacing w:after="0"/>
        <w:rPr>
          <w:rStyle w:val="Hyperlink"/>
          <w:b/>
          <w:color w:val="auto"/>
          <w:sz w:val="24"/>
          <w:szCs w:val="24"/>
          <w:u w:val="none"/>
        </w:rPr>
      </w:pPr>
    </w:p>
    <w:p w14:paraId="2EE17DF1" w14:textId="77777777" w:rsidR="00575315" w:rsidRDefault="00575315" w:rsidP="00C761DE">
      <w:pPr>
        <w:spacing w:after="0"/>
        <w:rPr>
          <w:rStyle w:val="Hyperlink"/>
          <w:b/>
          <w:color w:val="auto"/>
          <w:sz w:val="24"/>
          <w:szCs w:val="24"/>
          <w:u w:val="none"/>
        </w:rPr>
      </w:pPr>
    </w:p>
    <w:p w14:paraId="42228771" w14:textId="30AE6EE8" w:rsidR="001D3048" w:rsidRPr="00C761DE" w:rsidRDefault="00675940" w:rsidP="00C761DE">
      <w:pPr>
        <w:spacing w:after="0"/>
        <w:rPr>
          <w:rStyle w:val="Hyperlink"/>
          <w:color w:val="auto"/>
          <w:sz w:val="24"/>
          <w:szCs w:val="24"/>
          <w:u w:val="none"/>
        </w:rPr>
      </w:pPr>
      <w:r w:rsidRPr="005955F9">
        <w:rPr>
          <w:rStyle w:val="Hyperlink"/>
          <w:b/>
          <w:color w:val="auto"/>
          <w:sz w:val="24"/>
          <w:szCs w:val="24"/>
          <w:u w:val="none"/>
        </w:rPr>
        <w:lastRenderedPageBreak/>
        <w:t>New Business:</w:t>
      </w:r>
    </w:p>
    <w:p w14:paraId="1119C35A" w14:textId="1D469462" w:rsidR="00517BEB" w:rsidRPr="00B66491" w:rsidRDefault="00A13D7A" w:rsidP="00517BEB">
      <w:pPr>
        <w:spacing w:before="240"/>
        <w:rPr>
          <w:rStyle w:val="Hyperlink"/>
          <w:bCs/>
          <w:color w:val="FF0000"/>
          <w:sz w:val="24"/>
          <w:szCs w:val="24"/>
          <w:u w:val="none"/>
        </w:rPr>
      </w:pPr>
      <w:r>
        <w:rPr>
          <w:rStyle w:val="Hyperlink"/>
          <w:b/>
          <w:bCs/>
          <w:i/>
          <w:color w:val="auto"/>
          <w:sz w:val="24"/>
          <w:szCs w:val="24"/>
          <w:u w:val="none"/>
        </w:rPr>
        <w:t>President Elect</w:t>
      </w:r>
      <w:r w:rsidR="005A64F5">
        <w:rPr>
          <w:rStyle w:val="Hyperlink"/>
          <w:b/>
          <w:bCs/>
          <w:i/>
          <w:color w:val="auto"/>
          <w:sz w:val="24"/>
          <w:szCs w:val="24"/>
          <w:u w:val="none"/>
        </w:rPr>
        <w:t>:</w:t>
      </w:r>
      <w:r w:rsidR="00887B72">
        <w:rPr>
          <w:rStyle w:val="Hyperlink"/>
          <w:b/>
          <w:bCs/>
          <w:i/>
          <w:color w:val="auto"/>
          <w:sz w:val="24"/>
          <w:szCs w:val="24"/>
          <w:u w:val="none"/>
        </w:rPr>
        <w:t xml:space="preserve">  </w:t>
      </w:r>
      <w:r w:rsidR="00517BEB">
        <w:rPr>
          <w:rStyle w:val="Hyperlink"/>
          <w:bCs/>
          <w:color w:val="auto"/>
          <w:sz w:val="24"/>
          <w:szCs w:val="24"/>
          <w:u w:val="none"/>
        </w:rPr>
        <w:t xml:space="preserve"> </w:t>
      </w:r>
      <w:r w:rsidR="00204D6A">
        <w:rPr>
          <w:rStyle w:val="Hyperlink"/>
          <w:bCs/>
          <w:color w:val="auto"/>
          <w:sz w:val="24"/>
          <w:szCs w:val="24"/>
          <w:u w:val="none"/>
        </w:rPr>
        <w:t xml:space="preserve">Dr. Diaz shared </w:t>
      </w:r>
      <w:r>
        <w:rPr>
          <w:rStyle w:val="Hyperlink"/>
          <w:bCs/>
          <w:color w:val="auto"/>
          <w:sz w:val="24"/>
          <w:szCs w:val="24"/>
          <w:u w:val="none"/>
        </w:rPr>
        <w:t>she will work with Aleli on this.</w:t>
      </w:r>
    </w:p>
    <w:p w14:paraId="481D73B3" w14:textId="77777777" w:rsidR="00454482" w:rsidRDefault="00A13D7A" w:rsidP="00517BEB">
      <w:pPr>
        <w:spacing w:before="240"/>
        <w:rPr>
          <w:rStyle w:val="Hyperlink"/>
          <w:bCs/>
          <w:color w:val="auto"/>
          <w:sz w:val="24"/>
          <w:szCs w:val="24"/>
          <w:u w:val="none"/>
        </w:rPr>
      </w:pPr>
      <w:r>
        <w:rPr>
          <w:rStyle w:val="Hyperlink"/>
          <w:b/>
          <w:bCs/>
          <w:color w:val="auto"/>
          <w:sz w:val="24"/>
          <w:szCs w:val="24"/>
          <w:u w:val="none"/>
        </w:rPr>
        <w:t>Supporting Existing Committees</w:t>
      </w:r>
      <w:r w:rsidR="00204D6A" w:rsidRPr="001A33AB">
        <w:rPr>
          <w:rStyle w:val="Hyperlink"/>
          <w:b/>
          <w:bCs/>
          <w:color w:val="auto"/>
          <w:sz w:val="24"/>
          <w:szCs w:val="24"/>
          <w:u w:val="none"/>
        </w:rPr>
        <w:t>:</w:t>
      </w:r>
      <w:r w:rsidR="00204D6A">
        <w:rPr>
          <w:rStyle w:val="Hyperlink"/>
          <w:bCs/>
          <w:color w:val="auto"/>
          <w:sz w:val="24"/>
          <w:szCs w:val="24"/>
          <w:u w:val="none"/>
        </w:rPr>
        <w:tab/>
      </w:r>
      <w:r>
        <w:rPr>
          <w:rStyle w:val="Hyperlink"/>
          <w:bCs/>
          <w:color w:val="auto"/>
          <w:sz w:val="24"/>
          <w:szCs w:val="24"/>
          <w:u w:val="none"/>
        </w:rPr>
        <w:t xml:space="preserve">Dr. Diaz shared that she would be assigning some of the board to help with the following committees- Membership and Communication.  </w:t>
      </w:r>
    </w:p>
    <w:p w14:paraId="3A5762C2" w14:textId="0E03F011" w:rsidR="00A13D7A" w:rsidRDefault="00A13D7A" w:rsidP="00517BEB">
      <w:pPr>
        <w:spacing w:before="240"/>
        <w:rPr>
          <w:rStyle w:val="Hyperlink"/>
          <w:bCs/>
          <w:color w:val="auto"/>
          <w:sz w:val="24"/>
          <w:szCs w:val="24"/>
          <w:u w:val="none"/>
        </w:rPr>
      </w:pPr>
      <w:r w:rsidRPr="00454482">
        <w:rPr>
          <w:rStyle w:val="Hyperlink"/>
          <w:b/>
          <w:bCs/>
          <w:color w:val="auto"/>
          <w:sz w:val="24"/>
          <w:szCs w:val="24"/>
          <w:u w:val="none"/>
        </w:rPr>
        <w:t>New Committees:</w:t>
      </w:r>
      <w:r>
        <w:rPr>
          <w:rStyle w:val="Hyperlink"/>
          <w:bCs/>
          <w:color w:val="auto"/>
          <w:sz w:val="24"/>
          <w:szCs w:val="24"/>
          <w:u w:val="none"/>
        </w:rPr>
        <w:t xml:space="preserve">  Dr. Diaz shared that we will be forming a professional development and fundraising committee to support the OCASA work and will be looking for members to spearhead this in the near future.</w:t>
      </w:r>
    </w:p>
    <w:p w14:paraId="1D0D5ECD" w14:textId="5C61F5F8" w:rsidR="00A13D7A" w:rsidRDefault="00A13D7A" w:rsidP="00517BEB">
      <w:pPr>
        <w:spacing w:before="240"/>
        <w:rPr>
          <w:rStyle w:val="Hyperlink"/>
          <w:bCs/>
          <w:color w:val="auto"/>
          <w:sz w:val="24"/>
          <w:szCs w:val="24"/>
          <w:u w:val="none"/>
        </w:rPr>
      </w:pPr>
      <w:r w:rsidRPr="00454482">
        <w:rPr>
          <w:rStyle w:val="Hyperlink"/>
          <w:b/>
          <w:bCs/>
          <w:color w:val="auto"/>
          <w:sz w:val="24"/>
          <w:szCs w:val="24"/>
          <w:u w:val="none"/>
        </w:rPr>
        <w:t>Agenda for Deputy Superintendent Meeting:</w:t>
      </w:r>
      <w:r>
        <w:rPr>
          <w:rStyle w:val="Hyperlink"/>
          <w:bCs/>
          <w:color w:val="auto"/>
          <w:sz w:val="24"/>
          <w:szCs w:val="24"/>
          <w:u w:val="none"/>
        </w:rPr>
        <w:t xml:space="preserve">  Our executive board meeting with Dr. Armbruster is scheduled for Thursday, </w:t>
      </w:r>
      <w:r w:rsidR="00454482">
        <w:rPr>
          <w:rStyle w:val="Hyperlink"/>
          <w:bCs/>
          <w:color w:val="auto"/>
          <w:sz w:val="24"/>
          <w:szCs w:val="24"/>
          <w:u w:val="none"/>
        </w:rPr>
        <w:t>February 23</w:t>
      </w:r>
      <w:r w:rsidR="00454482" w:rsidRPr="00454482">
        <w:rPr>
          <w:rStyle w:val="Hyperlink"/>
          <w:bCs/>
          <w:color w:val="auto"/>
          <w:sz w:val="24"/>
          <w:szCs w:val="24"/>
          <w:u w:val="none"/>
          <w:vertAlign w:val="superscript"/>
        </w:rPr>
        <w:t>rd</w:t>
      </w:r>
      <w:r w:rsidR="00454482">
        <w:rPr>
          <w:rStyle w:val="Hyperlink"/>
          <w:bCs/>
          <w:color w:val="auto"/>
          <w:sz w:val="24"/>
          <w:szCs w:val="24"/>
          <w:u w:val="none"/>
        </w:rPr>
        <w:t xml:space="preserve"> at 3:30PM.  The following items will be addressed:</w:t>
      </w:r>
    </w:p>
    <w:p w14:paraId="352606A8" w14:textId="4BC7B6D3" w:rsidR="00454482" w:rsidRDefault="00454482" w:rsidP="00517BEB">
      <w:pPr>
        <w:spacing w:before="240"/>
        <w:rPr>
          <w:rStyle w:val="Hyperlink"/>
          <w:bCs/>
          <w:color w:val="auto"/>
          <w:sz w:val="24"/>
          <w:szCs w:val="24"/>
          <w:u w:val="none"/>
        </w:rPr>
      </w:pPr>
      <w:r>
        <w:rPr>
          <w:rStyle w:val="Hyperlink"/>
          <w:bCs/>
          <w:color w:val="auto"/>
          <w:sz w:val="24"/>
          <w:szCs w:val="24"/>
          <w:u w:val="none"/>
        </w:rPr>
        <w:t>Custodians:  update on funds, how to cover overtime costs when vacant positions and will the district put out new survey about centralizing elementary and middle.</w:t>
      </w:r>
    </w:p>
    <w:p w14:paraId="3036ABC3" w14:textId="6F91E506" w:rsidR="00454482" w:rsidRDefault="00454482" w:rsidP="00F0178C">
      <w:pPr>
        <w:spacing w:before="240"/>
        <w:rPr>
          <w:rStyle w:val="Hyperlink"/>
          <w:bCs/>
          <w:color w:val="auto"/>
          <w:sz w:val="24"/>
          <w:szCs w:val="24"/>
          <w:u w:val="none"/>
        </w:rPr>
      </w:pPr>
      <w:r>
        <w:rPr>
          <w:rStyle w:val="Hyperlink"/>
          <w:bCs/>
          <w:color w:val="auto"/>
          <w:sz w:val="24"/>
          <w:szCs w:val="24"/>
          <w:u w:val="none"/>
        </w:rPr>
        <w:t xml:space="preserve">Budget Analyst:  </w:t>
      </w:r>
      <w:r w:rsidR="009D7A7C">
        <w:rPr>
          <w:rStyle w:val="Hyperlink"/>
          <w:bCs/>
          <w:color w:val="auto"/>
          <w:sz w:val="24"/>
          <w:szCs w:val="24"/>
          <w:u w:val="none"/>
        </w:rPr>
        <w:t>Assistance with tracking reimbursement of subs for vacant positions from this department to help lighten the load for secretaries.</w:t>
      </w:r>
    </w:p>
    <w:p w14:paraId="4B0BFD15" w14:textId="224741CC" w:rsidR="00806F18" w:rsidRDefault="00806F18" w:rsidP="00F0178C">
      <w:pPr>
        <w:spacing w:before="240"/>
        <w:rPr>
          <w:rStyle w:val="Hyperlink"/>
          <w:bCs/>
          <w:color w:val="auto"/>
          <w:sz w:val="24"/>
          <w:szCs w:val="24"/>
          <w:u w:val="none"/>
        </w:rPr>
      </w:pPr>
      <w:r>
        <w:rPr>
          <w:rStyle w:val="Hyperlink"/>
          <w:bCs/>
          <w:color w:val="auto"/>
          <w:sz w:val="24"/>
          <w:szCs w:val="24"/>
          <w:u w:val="none"/>
        </w:rPr>
        <w:t>Cash Ins:  Can this be revisited to allow schools to get the money back from vacant positions each quarter.</w:t>
      </w:r>
    </w:p>
    <w:p w14:paraId="257EF2F5" w14:textId="55C6FC9A" w:rsidR="00F0178C" w:rsidRDefault="00767BFF" w:rsidP="00F0178C">
      <w:pPr>
        <w:spacing w:before="240"/>
        <w:rPr>
          <w:b/>
          <w:bCs/>
          <w:sz w:val="24"/>
          <w:szCs w:val="24"/>
        </w:rPr>
      </w:pPr>
      <w:r w:rsidRPr="00767BFF">
        <w:rPr>
          <w:b/>
          <w:bCs/>
          <w:sz w:val="24"/>
          <w:szCs w:val="24"/>
        </w:rPr>
        <w:t>Meeting adjourned at 9:</w:t>
      </w:r>
      <w:r w:rsidR="009D7A7C">
        <w:rPr>
          <w:b/>
          <w:bCs/>
          <w:sz w:val="24"/>
          <w:szCs w:val="24"/>
        </w:rPr>
        <w:t>15</w:t>
      </w:r>
      <w:r w:rsidRPr="00767BFF">
        <w:rPr>
          <w:b/>
          <w:bCs/>
          <w:sz w:val="24"/>
          <w:szCs w:val="24"/>
        </w:rPr>
        <w:t>AM</w:t>
      </w:r>
    </w:p>
    <w:p w14:paraId="464F1834" w14:textId="4422C4A9" w:rsidR="00A46EDD" w:rsidRDefault="009D7A7C" w:rsidP="00F0178C">
      <w:pPr>
        <w:spacing w:before="240"/>
        <w:rPr>
          <w:bCs/>
          <w:sz w:val="24"/>
          <w:szCs w:val="24"/>
        </w:rPr>
      </w:pPr>
      <w:r>
        <w:rPr>
          <w:bCs/>
          <w:sz w:val="24"/>
          <w:szCs w:val="24"/>
        </w:rPr>
        <w:t>Next Meeting on Friday, March 3, 2023 from 8:00-9:30AM.</w:t>
      </w:r>
    </w:p>
    <w:p w14:paraId="03A6FA0A" w14:textId="37D3069C" w:rsidR="00A46EDD" w:rsidRDefault="00A46EDD" w:rsidP="00F0178C">
      <w:pPr>
        <w:spacing w:before="240"/>
        <w:rPr>
          <w:bCs/>
          <w:sz w:val="24"/>
          <w:szCs w:val="24"/>
        </w:rPr>
      </w:pPr>
    </w:p>
    <w:p w14:paraId="35B15242" w14:textId="06A6F8F9" w:rsidR="00A46EDD" w:rsidRDefault="00A46EDD" w:rsidP="00F0178C">
      <w:pPr>
        <w:spacing w:before="240"/>
        <w:rPr>
          <w:bCs/>
          <w:sz w:val="24"/>
          <w:szCs w:val="24"/>
        </w:rPr>
      </w:pPr>
    </w:p>
    <w:p w14:paraId="4EAA17D0" w14:textId="0A61CBA8" w:rsidR="009D7A7C" w:rsidRDefault="009D7A7C" w:rsidP="00F0178C">
      <w:pPr>
        <w:spacing w:before="240"/>
        <w:rPr>
          <w:bCs/>
          <w:sz w:val="24"/>
          <w:szCs w:val="24"/>
        </w:rPr>
      </w:pPr>
    </w:p>
    <w:p w14:paraId="64CEA8A5" w14:textId="6728C01E" w:rsidR="009D7A7C" w:rsidRDefault="009D7A7C" w:rsidP="00F0178C">
      <w:pPr>
        <w:spacing w:before="240"/>
        <w:rPr>
          <w:bCs/>
          <w:sz w:val="24"/>
          <w:szCs w:val="24"/>
        </w:rPr>
      </w:pPr>
    </w:p>
    <w:p w14:paraId="215F3A9B" w14:textId="5D5821E0" w:rsidR="009D7A7C" w:rsidRDefault="009D7A7C" w:rsidP="00F0178C">
      <w:pPr>
        <w:spacing w:before="240"/>
        <w:rPr>
          <w:bCs/>
          <w:sz w:val="24"/>
          <w:szCs w:val="24"/>
        </w:rPr>
      </w:pPr>
    </w:p>
    <w:p w14:paraId="191878DA" w14:textId="5AE0FAF1" w:rsidR="009D7A7C" w:rsidRDefault="009D7A7C" w:rsidP="00F0178C">
      <w:pPr>
        <w:spacing w:before="240"/>
        <w:rPr>
          <w:bCs/>
          <w:sz w:val="24"/>
          <w:szCs w:val="24"/>
        </w:rPr>
      </w:pPr>
    </w:p>
    <w:p w14:paraId="02ED3CB9" w14:textId="623F41AC" w:rsidR="009D7A7C" w:rsidRDefault="009D7A7C" w:rsidP="00F0178C">
      <w:pPr>
        <w:spacing w:before="240"/>
        <w:rPr>
          <w:bCs/>
          <w:sz w:val="24"/>
          <w:szCs w:val="24"/>
        </w:rPr>
      </w:pPr>
    </w:p>
    <w:p w14:paraId="2FC753BB" w14:textId="0CE3FB2A" w:rsidR="009D7A7C" w:rsidRDefault="009D7A7C" w:rsidP="00F0178C">
      <w:pPr>
        <w:spacing w:before="240"/>
        <w:rPr>
          <w:bCs/>
          <w:sz w:val="24"/>
          <w:szCs w:val="24"/>
        </w:rPr>
      </w:pPr>
    </w:p>
    <w:p w14:paraId="21271FA6" w14:textId="74F5EF47" w:rsidR="009D7A7C" w:rsidRDefault="009D7A7C" w:rsidP="00F0178C">
      <w:pPr>
        <w:spacing w:before="240"/>
        <w:rPr>
          <w:bCs/>
          <w:sz w:val="24"/>
          <w:szCs w:val="24"/>
        </w:rPr>
      </w:pPr>
    </w:p>
    <w:p w14:paraId="19E97E0B" w14:textId="2D951A3A" w:rsidR="009D7A7C" w:rsidRDefault="009D7A7C" w:rsidP="00F0178C">
      <w:pPr>
        <w:spacing w:before="240"/>
        <w:rPr>
          <w:bCs/>
          <w:sz w:val="24"/>
          <w:szCs w:val="24"/>
        </w:rPr>
      </w:pPr>
    </w:p>
    <w:p w14:paraId="4C1BFFAE" w14:textId="692CA387" w:rsidR="009D7A7C" w:rsidRDefault="009D7A7C" w:rsidP="00F0178C">
      <w:pPr>
        <w:spacing w:before="240"/>
        <w:rPr>
          <w:bCs/>
          <w:sz w:val="24"/>
          <w:szCs w:val="24"/>
        </w:rPr>
      </w:pPr>
    </w:p>
    <w:p w14:paraId="708A72C4" w14:textId="77777777" w:rsidR="009D7A7C" w:rsidRDefault="009D7A7C" w:rsidP="00F0178C">
      <w:pPr>
        <w:spacing w:before="240"/>
        <w:rPr>
          <w:bCs/>
          <w:sz w:val="24"/>
          <w:szCs w:val="24"/>
        </w:rPr>
      </w:pPr>
    </w:p>
    <w:sectPr w:rsidR="009D7A7C" w:rsidSect="006C2562">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B1"/>
    <w:multiLevelType w:val="hybridMultilevel"/>
    <w:tmpl w:val="F7F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DC"/>
    <w:multiLevelType w:val="hybridMultilevel"/>
    <w:tmpl w:val="7546636C"/>
    <w:lvl w:ilvl="0" w:tplc="FD369C7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E216C"/>
    <w:multiLevelType w:val="hybridMultilevel"/>
    <w:tmpl w:val="D596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5D46"/>
    <w:multiLevelType w:val="hybridMultilevel"/>
    <w:tmpl w:val="18A4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8D4"/>
    <w:multiLevelType w:val="hybridMultilevel"/>
    <w:tmpl w:val="6B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2D"/>
    <w:multiLevelType w:val="hybridMultilevel"/>
    <w:tmpl w:val="42EE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74156"/>
    <w:multiLevelType w:val="hybridMultilevel"/>
    <w:tmpl w:val="13D41486"/>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17E"/>
    <w:multiLevelType w:val="hybridMultilevel"/>
    <w:tmpl w:val="03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0835"/>
    <w:multiLevelType w:val="hybridMultilevel"/>
    <w:tmpl w:val="07F0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F6F40"/>
    <w:multiLevelType w:val="hybridMultilevel"/>
    <w:tmpl w:val="5DEEC7F2"/>
    <w:lvl w:ilvl="0" w:tplc="8088472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8253274"/>
    <w:multiLevelType w:val="hybridMultilevel"/>
    <w:tmpl w:val="259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A6D50"/>
    <w:multiLevelType w:val="hybridMultilevel"/>
    <w:tmpl w:val="2E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CEC"/>
    <w:multiLevelType w:val="hybridMultilevel"/>
    <w:tmpl w:val="856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21F"/>
    <w:multiLevelType w:val="hybridMultilevel"/>
    <w:tmpl w:val="852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F14C2"/>
    <w:multiLevelType w:val="hybridMultilevel"/>
    <w:tmpl w:val="12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63D51CBB"/>
    <w:multiLevelType w:val="hybridMultilevel"/>
    <w:tmpl w:val="D5A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BB4"/>
    <w:multiLevelType w:val="hybridMultilevel"/>
    <w:tmpl w:val="6A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72C9"/>
    <w:multiLevelType w:val="hybridMultilevel"/>
    <w:tmpl w:val="A15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06C5"/>
    <w:multiLevelType w:val="hybridMultilevel"/>
    <w:tmpl w:val="C356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E833EE"/>
    <w:multiLevelType w:val="hybridMultilevel"/>
    <w:tmpl w:val="CF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433F"/>
    <w:multiLevelType w:val="hybridMultilevel"/>
    <w:tmpl w:val="F18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AAE"/>
    <w:multiLevelType w:val="hybridMultilevel"/>
    <w:tmpl w:val="02A01BF4"/>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21F"/>
    <w:multiLevelType w:val="hybridMultilevel"/>
    <w:tmpl w:val="16B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1C8"/>
    <w:multiLevelType w:val="hybridMultilevel"/>
    <w:tmpl w:val="9B3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2762"/>
    <w:multiLevelType w:val="hybridMultilevel"/>
    <w:tmpl w:val="09AC8A80"/>
    <w:lvl w:ilvl="0" w:tplc="FD369C7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071066">
    <w:abstractNumId w:val="6"/>
  </w:num>
  <w:num w:numId="2" w16cid:durableId="1396056">
    <w:abstractNumId w:val="9"/>
  </w:num>
  <w:num w:numId="3" w16cid:durableId="381294898">
    <w:abstractNumId w:val="17"/>
  </w:num>
  <w:num w:numId="4" w16cid:durableId="1681734230">
    <w:abstractNumId w:val="16"/>
  </w:num>
  <w:num w:numId="5" w16cid:durableId="447817398">
    <w:abstractNumId w:val="7"/>
  </w:num>
  <w:num w:numId="6" w16cid:durableId="1927223552">
    <w:abstractNumId w:val="24"/>
  </w:num>
  <w:num w:numId="7" w16cid:durableId="1640695018">
    <w:abstractNumId w:val="1"/>
  </w:num>
  <w:num w:numId="8" w16cid:durableId="1220631283">
    <w:abstractNumId w:val="27"/>
  </w:num>
  <w:num w:numId="9" w16cid:durableId="302852346">
    <w:abstractNumId w:val="14"/>
  </w:num>
  <w:num w:numId="10" w16cid:durableId="2021424388">
    <w:abstractNumId w:val="5"/>
  </w:num>
  <w:num w:numId="11" w16cid:durableId="224149556">
    <w:abstractNumId w:val="2"/>
  </w:num>
  <w:num w:numId="12" w16cid:durableId="1980110488">
    <w:abstractNumId w:val="19"/>
  </w:num>
  <w:num w:numId="13" w16cid:durableId="1509909011">
    <w:abstractNumId w:val="11"/>
  </w:num>
  <w:num w:numId="14" w16cid:durableId="1454863426">
    <w:abstractNumId w:val="4"/>
  </w:num>
  <w:num w:numId="15" w16cid:durableId="528420128">
    <w:abstractNumId w:val="23"/>
  </w:num>
  <w:num w:numId="16" w16cid:durableId="1070273309">
    <w:abstractNumId w:val="12"/>
  </w:num>
  <w:num w:numId="17" w16cid:durableId="1433818261">
    <w:abstractNumId w:val="18"/>
  </w:num>
  <w:num w:numId="18" w16cid:durableId="710345796">
    <w:abstractNumId w:val="26"/>
  </w:num>
  <w:num w:numId="19" w16cid:durableId="1428119798">
    <w:abstractNumId w:val="25"/>
  </w:num>
  <w:num w:numId="20" w16cid:durableId="1591886143">
    <w:abstractNumId w:val="0"/>
  </w:num>
  <w:num w:numId="21" w16cid:durableId="1274095884">
    <w:abstractNumId w:val="13"/>
  </w:num>
  <w:num w:numId="22" w16cid:durableId="192887718">
    <w:abstractNumId w:val="21"/>
  </w:num>
  <w:num w:numId="23" w16cid:durableId="1078943052">
    <w:abstractNumId w:val="20"/>
  </w:num>
  <w:num w:numId="24" w16cid:durableId="1277060963">
    <w:abstractNumId w:val="10"/>
  </w:num>
  <w:num w:numId="25" w16cid:durableId="1278870966">
    <w:abstractNumId w:val="8"/>
  </w:num>
  <w:num w:numId="26" w16cid:durableId="109128712">
    <w:abstractNumId w:val="15"/>
  </w:num>
  <w:num w:numId="27" w16cid:durableId="172886852">
    <w:abstractNumId w:val="3"/>
  </w:num>
  <w:num w:numId="28" w16cid:durableId="987512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zcxNTEyszQ3NTBU0lEKTi0uzszPAykwqwUAWoiQkywAAAA="/>
  </w:docVars>
  <w:rsids>
    <w:rsidRoot w:val="00ED640F"/>
    <w:rsid w:val="000106AB"/>
    <w:rsid w:val="00017568"/>
    <w:rsid w:val="00053679"/>
    <w:rsid w:val="000615EA"/>
    <w:rsid w:val="0006401F"/>
    <w:rsid w:val="00064682"/>
    <w:rsid w:val="00075B7C"/>
    <w:rsid w:val="00093EAA"/>
    <w:rsid w:val="0009677D"/>
    <w:rsid w:val="000A1325"/>
    <w:rsid w:val="000A63CA"/>
    <w:rsid w:val="000B3021"/>
    <w:rsid w:val="000B459A"/>
    <w:rsid w:val="000B4E96"/>
    <w:rsid w:val="000C05E7"/>
    <w:rsid w:val="000D1C92"/>
    <w:rsid w:val="000E0791"/>
    <w:rsid w:val="000E2B5F"/>
    <w:rsid w:val="000E48BB"/>
    <w:rsid w:val="000E5512"/>
    <w:rsid w:val="000F434F"/>
    <w:rsid w:val="00100914"/>
    <w:rsid w:val="001054E8"/>
    <w:rsid w:val="00111671"/>
    <w:rsid w:val="00115A87"/>
    <w:rsid w:val="00123314"/>
    <w:rsid w:val="00126278"/>
    <w:rsid w:val="001303AE"/>
    <w:rsid w:val="00135D18"/>
    <w:rsid w:val="00135F64"/>
    <w:rsid w:val="00136A1C"/>
    <w:rsid w:val="00156381"/>
    <w:rsid w:val="00174450"/>
    <w:rsid w:val="0017611C"/>
    <w:rsid w:val="00180922"/>
    <w:rsid w:val="00192D16"/>
    <w:rsid w:val="0019344C"/>
    <w:rsid w:val="00195A9E"/>
    <w:rsid w:val="001A19C1"/>
    <w:rsid w:val="001A33AB"/>
    <w:rsid w:val="001B2918"/>
    <w:rsid w:val="001C4A42"/>
    <w:rsid w:val="001D3048"/>
    <w:rsid w:val="001D3992"/>
    <w:rsid w:val="001D7F59"/>
    <w:rsid w:val="001E1F95"/>
    <w:rsid w:val="001F6622"/>
    <w:rsid w:val="001F798D"/>
    <w:rsid w:val="001F79B9"/>
    <w:rsid w:val="002022CE"/>
    <w:rsid w:val="00204D6A"/>
    <w:rsid w:val="002066A9"/>
    <w:rsid w:val="002147CF"/>
    <w:rsid w:val="00223325"/>
    <w:rsid w:val="00223336"/>
    <w:rsid w:val="002279BA"/>
    <w:rsid w:val="00230152"/>
    <w:rsid w:val="002334C7"/>
    <w:rsid w:val="00233FD4"/>
    <w:rsid w:val="002518FC"/>
    <w:rsid w:val="002620AA"/>
    <w:rsid w:val="00272A57"/>
    <w:rsid w:val="00276B0A"/>
    <w:rsid w:val="002955FC"/>
    <w:rsid w:val="002C4C6E"/>
    <w:rsid w:val="002C6E13"/>
    <w:rsid w:val="002D1A13"/>
    <w:rsid w:val="002E4404"/>
    <w:rsid w:val="002F5CE1"/>
    <w:rsid w:val="00302465"/>
    <w:rsid w:val="00302C82"/>
    <w:rsid w:val="00306491"/>
    <w:rsid w:val="00306C9E"/>
    <w:rsid w:val="00327D1F"/>
    <w:rsid w:val="0033778B"/>
    <w:rsid w:val="0034093D"/>
    <w:rsid w:val="0034154A"/>
    <w:rsid w:val="00346C3F"/>
    <w:rsid w:val="003534B8"/>
    <w:rsid w:val="00354E7F"/>
    <w:rsid w:val="00355F0A"/>
    <w:rsid w:val="00361F2E"/>
    <w:rsid w:val="003710CA"/>
    <w:rsid w:val="003764A9"/>
    <w:rsid w:val="003844F9"/>
    <w:rsid w:val="00396143"/>
    <w:rsid w:val="003A17E9"/>
    <w:rsid w:val="003A398A"/>
    <w:rsid w:val="003B6656"/>
    <w:rsid w:val="003C6EB2"/>
    <w:rsid w:val="003D18D5"/>
    <w:rsid w:val="003D45AE"/>
    <w:rsid w:val="003F0029"/>
    <w:rsid w:val="003F3294"/>
    <w:rsid w:val="00400FD9"/>
    <w:rsid w:val="00425C02"/>
    <w:rsid w:val="00425F36"/>
    <w:rsid w:val="00427613"/>
    <w:rsid w:val="00437728"/>
    <w:rsid w:val="00440002"/>
    <w:rsid w:val="0044615E"/>
    <w:rsid w:val="00451E55"/>
    <w:rsid w:val="00452336"/>
    <w:rsid w:val="00454482"/>
    <w:rsid w:val="0046485F"/>
    <w:rsid w:val="00472029"/>
    <w:rsid w:val="00473377"/>
    <w:rsid w:val="004A3D06"/>
    <w:rsid w:val="004B47BA"/>
    <w:rsid w:val="004B4A22"/>
    <w:rsid w:val="004C3A73"/>
    <w:rsid w:val="004C5FF7"/>
    <w:rsid w:val="004C7250"/>
    <w:rsid w:val="004C7BA6"/>
    <w:rsid w:val="004D10B9"/>
    <w:rsid w:val="004D2B90"/>
    <w:rsid w:val="004E35A1"/>
    <w:rsid w:val="004E6C65"/>
    <w:rsid w:val="005106F4"/>
    <w:rsid w:val="00510D63"/>
    <w:rsid w:val="00517BEB"/>
    <w:rsid w:val="005201D8"/>
    <w:rsid w:val="00544E08"/>
    <w:rsid w:val="005534A0"/>
    <w:rsid w:val="005709C4"/>
    <w:rsid w:val="00575315"/>
    <w:rsid w:val="00582213"/>
    <w:rsid w:val="00584620"/>
    <w:rsid w:val="00587CDA"/>
    <w:rsid w:val="005955F9"/>
    <w:rsid w:val="005A283B"/>
    <w:rsid w:val="005A64F5"/>
    <w:rsid w:val="005B60F0"/>
    <w:rsid w:val="005C7D37"/>
    <w:rsid w:val="005D0961"/>
    <w:rsid w:val="005D5C2C"/>
    <w:rsid w:val="005D65C7"/>
    <w:rsid w:val="005F2B79"/>
    <w:rsid w:val="005F31E3"/>
    <w:rsid w:val="00606D7A"/>
    <w:rsid w:val="00610AE0"/>
    <w:rsid w:val="00613DB9"/>
    <w:rsid w:val="00620E03"/>
    <w:rsid w:val="006369DE"/>
    <w:rsid w:val="00642655"/>
    <w:rsid w:val="0065416F"/>
    <w:rsid w:val="006547D1"/>
    <w:rsid w:val="00661E5E"/>
    <w:rsid w:val="00675940"/>
    <w:rsid w:val="00677389"/>
    <w:rsid w:val="0067743B"/>
    <w:rsid w:val="006804B7"/>
    <w:rsid w:val="0068185C"/>
    <w:rsid w:val="006845B2"/>
    <w:rsid w:val="006A0FDD"/>
    <w:rsid w:val="006A3121"/>
    <w:rsid w:val="006C2562"/>
    <w:rsid w:val="006D4515"/>
    <w:rsid w:val="006E0A91"/>
    <w:rsid w:val="006E4EC4"/>
    <w:rsid w:val="006F29D1"/>
    <w:rsid w:val="007006DF"/>
    <w:rsid w:val="00704083"/>
    <w:rsid w:val="00704F27"/>
    <w:rsid w:val="00711586"/>
    <w:rsid w:val="00712691"/>
    <w:rsid w:val="00715356"/>
    <w:rsid w:val="00743EEA"/>
    <w:rsid w:val="00747DB8"/>
    <w:rsid w:val="00754943"/>
    <w:rsid w:val="00757816"/>
    <w:rsid w:val="0076298E"/>
    <w:rsid w:val="00767BFF"/>
    <w:rsid w:val="007771AA"/>
    <w:rsid w:val="00787125"/>
    <w:rsid w:val="007A158B"/>
    <w:rsid w:val="007A342E"/>
    <w:rsid w:val="007A6D70"/>
    <w:rsid w:val="007B2A3A"/>
    <w:rsid w:val="007B67E2"/>
    <w:rsid w:val="007B77EA"/>
    <w:rsid w:val="007C071A"/>
    <w:rsid w:val="007C4812"/>
    <w:rsid w:val="007D11A3"/>
    <w:rsid w:val="007D347C"/>
    <w:rsid w:val="007D46F7"/>
    <w:rsid w:val="007D63F4"/>
    <w:rsid w:val="007F6CCB"/>
    <w:rsid w:val="00801217"/>
    <w:rsid w:val="008041AA"/>
    <w:rsid w:val="00806F18"/>
    <w:rsid w:val="00812C13"/>
    <w:rsid w:val="00832C8B"/>
    <w:rsid w:val="0084088B"/>
    <w:rsid w:val="008517B6"/>
    <w:rsid w:val="008572EB"/>
    <w:rsid w:val="008577B5"/>
    <w:rsid w:val="008647AC"/>
    <w:rsid w:val="00864F4F"/>
    <w:rsid w:val="00866603"/>
    <w:rsid w:val="00884491"/>
    <w:rsid w:val="00887B72"/>
    <w:rsid w:val="008B0CD7"/>
    <w:rsid w:val="008B1551"/>
    <w:rsid w:val="008C2873"/>
    <w:rsid w:val="008C4225"/>
    <w:rsid w:val="008C7E4C"/>
    <w:rsid w:val="008E0B27"/>
    <w:rsid w:val="008E2DE5"/>
    <w:rsid w:val="008E3792"/>
    <w:rsid w:val="008E59AA"/>
    <w:rsid w:val="008F2E99"/>
    <w:rsid w:val="008F48D6"/>
    <w:rsid w:val="00902635"/>
    <w:rsid w:val="00903D3B"/>
    <w:rsid w:val="00910E36"/>
    <w:rsid w:val="0091563F"/>
    <w:rsid w:val="00916A38"/>
    <w:rsid w:val="00923307"/>
    <w:rsid w:val="00935341"/>
    <w:rsid w:val="009543AD"/>
    <w:rsid w:val="0095547E"/>
    <w:rsid w:val="00963810"/>
    <w:rsid w:val="00964902"/>
    <w:rsid w:val="00972D36"/>
    <w:rsid w:val="00977EA5"/>
    <w:rsid w:val="009849ED"/>
    <w:rsid w:val="00985249"/>
    <w:rsid w:val="00985550"/>
    <w:rsid w:val="00997E0E"/>
    <w:rsid w:val="009A0912"/>
    <w:rsid w:val="009B5648"/>
    <w:rsid w:val="009B6CA9"/>
    <w:rsid w:val="009C4BB2"/>
    <w:rsid w:val="009D02CA"/>
    <w:rsid w:val="009D7A39"/>
    <w:rsid w:val="009D7A7C"/>
    <w:rsid w:val="009E09D8"/>
    <w:rsid w:val="009E156A"/>
    <w:rsid w:val="009E18F8"/>
    <w:rsid w:val="009E7DEA"/>
    <w:rsid w:val="009F1F25"/>
    <w:rsid w:val="009F4989"/>
    <w:rsid w:val="00A0245A"/>
    <w:rsid w:val="00A02FD7"/>
    <w:rsid w:val="00A13D7A"/>
    <w:rsid w:val="00A14E84"/>
    <w:rsid w:val="00A2268F"/>
    <w:rsid w:val="00A24B12"/>
    <w:rsid w:val="00A24B3A"/>
    <w:rsid w:val="00A45132"/>
    <w:rsid w:val="00A46EDD"/>
    <w:rsid w:val="00A65F4D"/>
    <w:rsid w:val="00A7233A"/>
    <w:rsid w:val="00A804DC"/>
    <w:rsid w:val="00A816DD"/>
    <w:rsid w:val="00A849CD"/>
    <w:rsid w:val="00A9789C"/>
    <w:rsid w:val="00AA0D92"/>
    <w:rsid w:val="00AB2E74"/>
    <w:rsid w:val="00AB3550"/>
    <w:rsid w:val="00AC49BD"/>
    <w:rsid w:val="00AC4ADB"/>
    <w:rsid w:val="00AC5BB1"/>
    <w:rsid w:val="00AD22BD"/>
    <w:rsid w:val="00AE17F6"/>
    <w:rsid w:val="00AE2874"/>
    <w:rsid w:val="00AE7255"/>
    <w:rsid w:val="00AF02C1"/>
    <w:rsid w:val="00B024D8"/>
    <w:rsid w:val="00B147D9"/>
    <w:rsid w:val="00B3346D"/>
    <w:rsid w:val="00B53131"/>
    <w:rsid w:val="00B56A6A"/>
    <w:rsid w:val="00B577C1"/>
    <w:rsid w:val="00B660CB"/>
    <w:rsid w:val="00B66491"/>
    <w:rsid w:val="00B728F1"/>
    <w:rsid w:val="00B74E19"/>
    <w:rsid w:val="00B76DC1"/>
    <w:rsid w:val="00B8415E"/>
    <w:rsid w:val="00BB6877"/>
    <w:rsid w:val="00BC120D"/>
    <w:rsid w:val="00BC595F"/>
    <w:rsid w:val="00BD0DBA"/>
    <w:rsid w:val="00BD669A"/>
    <w:rsid w:val="00BD67F0"/>
    <w:rsid w:val="00BE0E1F"/>
    <w:rsid w:val="00BE7FED"/>
    <w:rsid w:val="00BF1D5A"/>
    <w:rsid w:val="00BF47C1"/>
    <w:rsid w:val="00BF4E50"/>
    <w:rsid w:val="00BF50E4"/>
    <w:rsid w:val="00BF7411"/>
    <w:rsid w:val="00C03032"/>
    <w:rsid w:val="00C03F47"/>
    <w:rsid w:val="00C119DE"/>
    <w:rsid w:val="00C37B01"/>
    <w:rsid w:val="00C60830"/>
    <w:rsid w:val="00C75A7D"/>
    <w:rsid w:val="00C761DE"/>
    <w:rsid w:val="00C76B55"/>
    <w:rsid w:val="00C976DE"/>
    <w:rsid w:val="00CA1B4D"/>
    <w:rsid w:val="00CB30D5"/>
    <w:rsid w:val="00CB46CC"/>
    <w:rsid w:val="00CC0B0C"/>
    <w:rsid w:val="00CD2148"/>
    <w:rsid w:val="00CE1EAF"/>
    <w:rsid w:val="00CE7E6E"/>
    <w:rsid w:val="00CF7CFA"/>
    <w:rsid w:val="00D02866"/>
    <w:rsid w:val="00D17655"/>
    <w:rsid w:val="00D47826"/>
    <w:rsid w:val="00D840E9"/>
    <w:rsid w:val="00D9049C"/>
    <w:rsid w:val="00D92683"/>
    <w:rsid w:val="00D954AD"/>
    <w:rsid w:val="00D95B69"/>
    <w:rsid w:val="00D96669"/>
    <w:rsid w:val="00DA0759"/>
    <w:rsid w:val="00DA087C"/>
    <w:rsid w:val="00DB0ADE"/>
    <w:rsid w:val="00DB1A30"/>
    <w:rsid w:val="00DB3EF8"/>
    <w:rsid w:val="00DC2B0E"/>
    <w:rsid w:val="00DD3870"/>
    <w:rsid w:val="00DD7B1D"/>
    <w:rsid w:val="00DE23E7"/>
    <w:rsid w:val="00DE75CB"/>
    <w:rsid w:val="00DF711F"/>
    <w:rsid w:val="00E007B3"/>
    <w:rsid w:val="00E00972"/>
    <w:rsid w:val="00E06CA9"/>
    <w:rsid w:val="00E07351"/>
    <w:rsid w:val="00E10612"/>
    <w:rsid w:val="00E12745"/>
    <w:rsid w:val="00E15405"/>
    <w:rsid w:val="00E34931"/>
    <w:rsid w:val="00E42A6C"/>
    <w:rsid w:val="00E5542B"/>
    <w:rsid w:val="00E640F4"/>
    <w:rsid w:val="00E658AA"/>
    <w:rsid w:val="00E706FB"/>
    <w:rsid w:val="00E709CC"/>
    <w:rsid w:val="00E81D88"/>
    <w:rsid w:val="00EA345E"/>
    <w:rsid w:val="00EA5D02"/>
    <w:rsid w:val="00EA6F64"/>
    <w:rsid w:val="00EA70AB"/>
    <w:rsid w:val="00EC44EB"/>
    <w:rsid w:val="00EC6D1D"/>
    <w:rsid w:val="00ED3F72"/>
    <w:rsid w:val="00ED640F"/>
    <w:rsid w:val="00ED7497"/>
    <w:rsid w:val="00EE12A9"/>
    <w:rsid w:val="00EF14DE"/>
    <w:rsid w:val="00EF41C5"/>
    <w:rsid w:val="00F0178C"/>
    <w:rsid w:val="00F02FF0"/>
    <w:rsid w:val="00F06C00"/>
    <w:rsid w:val="00F07D3C"/>
    <w:rsid w:val="00F11F9D"/>
    <w:rsid w:val="00F121C8"/>
    <w:rsid w:val="00F15BE9"/>
    <w:rsid w:val="00F24249"/>
    <w:rsid w:val="00F25A59"/>
    <w:rsid w:val="00F42F34"/>
    <w:rsid w:val="00F5247B"/>
    <w:rsid w:val="00F57A27"/>
    <w:rsid w:val="00F6164F"/>
    <w:rsid w:val="00F75170"/>
    <w:rsid w:val="00F805C5"/>
    <w:rsid w:val="00F960F0"/>
    <w:rsid w:val="00FA3A68"/>
    <w:rsid w:val="00FA5488"/>
    <w:rsid w:val="00FB10AE"/>
    <w:rsid w:val="00FD6F9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3F2"/>
  <w15:docId w15:val="{7012AF9C-6C65-4C44-9158-9B409A6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 w:type="character" w:customStyle="1" w:styleId="UnresolvedMention1">
    <w:name w:val="Unresolved Mention1"/>
    <w:basedOn w:val="DefaultParagraphFont"/>
    <w:uiPriority w:val="99"/>
    <w:semiHidden/>
    <w:unhideWhenUsed/>
    <w:rsid w:val="00903D3B"/>
    <w:rPr>
      <w:color w:val="808080"/>
      <w:shd w:val="clear" w:color="auto" w:fill="E6E6E6"/>
    </w:rPr>
  </w:style>
  <w:style w:type="character" w:styleId="FollowedHyperlink">
    <w:name w:val="FollowedHyperlink"/>
    <w:basedOn w:val="DefaultParagraphFont"/>
    <w:uiPriority w:val="99"/>
    <w:semiHidden/>
    <w:unhideWhenUsed/>
    <w:rsid w:val="00903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96">
      <w:bodyDiv w:val="1"/>
      <w:marLeft w:val="0"/>
      <w:marRight w:val="0"/>
      <w:marTop w:val="0"/>
      <w:marBottom w:val="0"/>
      <w:divBdr>
        <w:top w:val="none" w:sz="0" w:space="0" w:color="auto"/>
        <w:left w:val="none" w:sz="0" w:space="0" w:color="auto"/>
        <w:bottom w:val="none" w:sz="0" w:space="0" w:color="auto"/>
        <w:right w:val="none" w:sz="0" w:space="0" w:color="auto"/>
      </w:divBdr>
    </w:div>
    <w:div w:id="1415397616">
      <w:bodyDiv w:val="1"/>
      <w:marLeft w:val="0"/>
      <w:marRight w:val="0"/>
      <w:marTop w:val="0"/>
      <w:marBottom w:val="0"/>
      <w:divBdr>
        <w:top w:val="none" w:sz="0" w:space="0" w:color="auto"/>
        <w:left w:val="none" w:sz="0" w:space="0" w:color="auto"/>
        <w:bottom w:val="none" w:sz="0" w:space="0" w:color="auto"/>
        <w:right w:val="none" w:sz="0" w:space="0" w:color="auto"/>
      </w:divBdr>
    </w:div>
    <w:div w:id="2098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4C6E-270B-4195-8A82-C1369E73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Alkhub</cp:lastModifiedBy>
  <cp:revision>2</cp:revision>
  <cp:lastPrinted>2020-10-13T18:02:00Z</cp:lastPrinted>
  <dcterms:created xsi:type="dcterms:W3CDTF">2023-10-09T20:01:00Z</dcterms:created>
  <dcterms:modified xsi:type="dcterms:W3CDTF">2023-10-09T20:01:00Z</dcterms:modified>
</cp:coreProperties>
</file>