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331F" w14:textId="5C398A32" w:rsidR="00ED640F" w:rsidRPr="006E4EC4" w:rsidRDefault="004D10B9" w:rsidP="00544E08">
      <w:pPr>
        <w:pStyle w:val="ListParagraph"/>
        <w:spacing w:after="0" w:line="240" w:lineRule="auto"/>
        <w:jc w:val="center"/>
        <w:rPr>
          <w:b/>
          <w:sz w:val="28"/>
          <w:szCs w:val="28"/>
        </w:rPr>
      </w:pPr>
      <w:r w:rsidRPr="006E4EC4">
        <w:rPr>
          <w:b/>
          <w:sz w:val="28"/>
          <w:szCs w:val="28"/>
        </w:rPr>
        <w:t>OC</w:t>
      </w:r>
      <w:r w:rsidR="00ED640F" w:rsidRPr="006E4EC4">
        <w:rPr>
          <w:b/>
          <w:sz w:val="28"/>
          <w:szCs w:val="28"/>
        </w:rPr>
        <w:t>ASA</w:t>
      </w:r>
      <w:r w:rsidR="007A158B" w:rsidRPr="006E4EC4">
        <w:rPr>
          <w:b/>
          <w:sz w:val="28"/>
          <w:szCs w:val="28"/>
        </w:rPr>
        <w:t xml:space="preserve"> </w:t>
      </w:r>
      <w:r w:rsidR="00ED640F" w:rsidRPr="006E4EC4">
        <w:rPr>
          <w:b/>
          <w:sz w:val="28"/>
          <w:szCs w:val="28"/>
        </w:rPr>
        <w:t>Board Meeting</w:t>
      </w:r>
      <w:r w:rsidR="00A2268F">
        <w:rPr>
          <w:b/>
          <w:sz w:val="28"/>
          <w:szCs w:val="28"/>
        </w:rPr>
        <w:t xml:space="preserve"> </w:t>
      </w:r>
    </w:p>
    <w:p w14:paraId="1F9E1996" w14:textId="6C9383C8" w:rsidR="00ED640F" w:rsidRPr="006E4EC4" w:rsidRDefault="00653BD6" w:rsidP="003D45AE">
      <w:pPr>
        <w:spacing w:after="0" w:line="240" w:lineRule="auto"/>
        <w:jc w:val="center"/>
        <w:rPr>
          <w:b/>
          <w:sz w:val="28"/>
          <w:szCs w:val="28"/>
        </w:rPr>
      </w:pPr>
      <w:r>
        <w:rPr>
          <w:b/>
          <w:sz w:val="28"/>
          <w:szCs w:val="28"/>
        </w:rPr>
        <w:t>Wednesday, April 5</w:t>
      </w:r>
      <w:r w:rsidR="006E4EC4">
        <w:rPr>
          <w:b/>
          <w:sz w:val="28"/>
          <w:szCs w:val="28"/>
        </w:rPr>
        <w:t>, 202</w:t>
      </w:r>
      <w:r w:rsidR="00A2268F">
        <w:rPr>
          <w:b/>
          <w:sz w:val="28"/>
          <w:szCs w:val="28"/>
        </w:rPr>
        <w:t>3</w:t>
      </w:r>
      <w:r w:rsidR="006E4EC4">
        <w:rPr>
          <w:b/>
          <w:sz w:val="28"/>
          <w:szCs w:val="28"/>
        </w:rPr>
        <w:t xml:space="preserve">- </w:t>
      </w:r>
      <w:r w:rsidR="00A2268F">
        <w:rPr>
          <w:b/>
          <w:sz w:val="28"/>
          <w:szCs w:val="28"/>
        </w:rPr>
        <w:t>8</w:t>
      </w:r>
      <w:r w:rsidR="009B5648">
        <w:rPr>
          <w:b/>
          <w:sz w:val="28"/>
          <w:szCs w:val="28"/>
        </w:rPr>
        <w:t>:00</w:t>
      </w:r>
      <w:proofErr w:type="gramStart"/>
      <w:r w:rsidR="009B5648">
        <w:rPr>
          <w:b/>
          <w:sz w:val="28"/>
          <w:szCs w:val="28"/>
        </w:rPr>
        <w:t>AM</w:t>
      </w:r>
      <w:r>
        <w:rPr>
          <w:b/>
          <w:sz w:val="28"/>
          <w:szCs w:val="28"/>
        </w:rPr>
        <w:t xml:space="preserve">  at</w:t>
      </w:r>
      <w:proofErr w:type="gramEnd"/>
      <w:r>
        <w:rPr>
          <w:b/>
          <w:sz w:val="28"/>
          <w:szCs w:val="28"/>
        </w:rPr>
        <w:t xml:space="preserve"> ACE</w:t>
      </w:r>
    </w:p>
    <w:p w14:paraId="76FF1D1B" w14:textId="77777777" w:rsidR="00EA70AB" w:rsidRPr="006E4EC4" w:rsidRDefault="00EA70AB" w:rsidP="00EA70AB">
      <w:pPr>
        <w:spacing w:after="0" w:line="240" w:lineRule="auto"/>
        <w:rPr>
          <w:b/>
          <w:sz w:val="28"/>
          <w:szCs w:val="28"/>
        </w:rPr>
      </w:pPr>
    </w:p>
    <w:p w14:paraId="3491A0BE" w14:textId="285FD098" w:rsidR="009B5648" w:rsidRPr="00EA70AB" w:rsidRDefault="00EA70AB" w:rsidP="00ED640F">
      <w:pPr>
        <w:rPr>
          <w:sz w:val="24"/>
          <w:szCs w:val="24"/>
        </w:rPr>
      </w:pPr>
      <w:r w:rsidRPr="00EA70AB">
        <w:rPr>
          <w:b/>
          <w:sz w:val="24"/>
          <w:szCs w:val="24"/>
        </w:rPr>
        <w:t>Members Present:</w:t>
      </w:r>
      <w:r w:rsidRPr="00EA70AB">
        <w:rPr>
          <w:sz w:val="24"/>
          <w:szCs w:val="24"/>
        </w:rPr>
        <w:t xml:space="preserve">  </w:t>
      </w:r>
      <w:r w:rsidR="0065416F">
        <w:rPr>
          <w:sz w:val="24"/>
          <w:szCs w:val="24"/>
        </w:rPr>
        <w:t>Aleli Vazquez</w:t>
      </w:r>
      <w:r w:rsidRPr="00EA70AB">
        <w:rPr>
          <w:sz w:val="24"/>
          <w:szCs w:val="24"/>
        </w:rPr>
        <w:t xml:space="preserve">, </w:t>
      </w:r>
      <w:r w:rsidR="0065416F">
        <w:rPr>
          <w:sz w:val="24"/>
          <w:szCs w:val="24"/>
        </w:rPr>
        <w:t>Anna Diaz</w:t>
      </w:r>
      <w:r w:rsidRPr="00EA70AB">
        <w:rPr>
          <w:sz w:val="24"/>
          <w:szCs w:val="24"/>
        </w:rPr>
        <w:t xml:space="preserve">, </w:t>
      </w:r>
      <w:r w:rsidR="00A2268F">
        <w:rPr>
          <w:sz w:val="24"/>
          <w:szCs w:val="24"/>
        </w:rPr>
        <w:t>Monica Gord</w:t>
      </w:r>
      <w:r w:rsidR="003739D1">
        <w:rPr>
          <w:sz w:val="24"/>
          <w:szCs w:val="24"/>
        </w:rPr>
        <w:t>o</w:t>
      </w:r>
      <w:r w:rsidR="00A2268F">
        <w:rPr>
          <w:sz w:val="24"/>
          <w:szCs w:val="24"/>
        </w:rPr>
        <w:t>n</w:t>
      </w:r>
      <w:r w:rsidRPr="00EA70AB">
        <w:rPr>
          <w:sz w:val="24"/>
          <w:szCs w:val="24"/>
        </w:rPr>
        <w:t>, Seth Daub, Felicia Boyd,</w:t>
      </w:r>
      <w:r w:rsidR="0065416F">
        <w:rPr>
          <w:sz w:val="24"/>
          <w:szCs w:val="24"/>
        </w:rPr>
        <w:t xml:space="preserve"> </w:t>
      </w:r>
      <w:r w:rsidR="00DD3870">
        <w:rPr>
          <w:sz w:val="24"/>
          <w:szCs w:val="24"/>
        </w:rPr>
        <w:t>Adriene Anderson</w:t>
      </w:r>
      <w:r w:rsidR="009B5648">
        <w:rPr>
          <w:sz w:val="24"/>
          <w:szCs w:val="24"/>
        </w:rPr>
        <w:t>, Matt Turner</w:t>
      </w:r>
      <w:r w:rsidR="00BE7FED">
        <w:rPr>
          <w:sz w:val="24"/>
          <w:szCs w:val="24"/>
        </w:rPr>
        <w:t>, James Morosetti, Nate Hays</w:t>
      </w:r>
      <w:r w:rsidR="00CB46CC">
        <w:rPr>
          <w:sz w:val="24"/>
          <w:szCs w:val="24"/>
        </w:rPr>
        <w:t>, Kip Montgomery</w:t>
      </w:r>
      <w:r w:rsidR="0068185C">
        <w:rPr>
          <w:sz w:val="24"/>
          <w:szCs w:val="24"/>
        </w:rPr>
        <w:t xml:space="preserve">, </w:t>
      </w:r>
      <w:r w:rsidR="00653BD6">
        <w:rPr>
          <w:sz w:val="24"/>
          <w:szCs w:val="24"/>
        </w:rPr>
        <w:t>Diana Greer</w:t>
      </w:r>
      <w:r w:rsidR="003F4E4E">
        <w:rPr>
          <w:sz w:val="24"/>
          <w:szCs w:val="24"/>
        </w:rPr>
        <w:t>, Doug Loughton (virtually)</w:t>
      </w:r>
    </w:p>
    <w:p w14:paraId="01F71ED5" w14:textId="54FCBE76" w:rsidR="00ED640F" w:rsidRDefault="00EA70AB" w:rsidP="00ED640F">
      <w:pPr>
        <w:rPr>
          <w:sz w:val="24"/>
          <w:szCs w:val="24"/>
        </w:rPr>
      </w:pPr>
      <w:r>
        <w:rPr>
          <w:sz w:val="24"/>
          <w:szCs w:val="24"/>
        </w:rPr>
        <w:t xml:space="preserve">Meeting started at </w:t>
      </w:r>
      <w:r w:rsidR="009B5648">
        <w:rPr>
          <w:sz w:val="24"/>
          <w:szCs w:val="24"/>
        </w:rPr>
        <w:t>8:</w:t>
      </w:r>
      <w:r w:rsidR="00A2268F">
        <w:rPr>
          <w:sz w:val="24"/>
          <w:szCs w:val="24"/>
        </w:rPr>
        <w:t>0</w:t>
      </w:r>
      <w:r w:rsidR="00653BD6">
        <w:rPr>
          <w:sz w:val="24"/>
          <w:szCs w:val="24"/>
        </w:rPr>
        <w:t>0</w:t>
      </w:r>
      <w:r w:rsidR="00A2268F">
        <w:rPr>
          <w:sz w:val="24"/>
          <w:szCs w:val="24"/>
        </w:rPr>
        <w:t xml:space="preserve"> </w:t>
      </w:r>
      <w:r w:rsidR="009B5648">
        <w:rPr>
          <w:sz w:val="24"/>
          <w:szCs w:val="24"/>
        </w:rPr>
        <w:t>A</w:t>
      </w:r>
      <w:r>
        <w:rPr>
          <w:sz w:val="24"/>
          <w:szCs w:val="24"/>
        </w:rPr>
        <w:t xml:space="preserve">M.  </w:t>
      </w:r>
    </w:p>
    <w:p w14:paraId="11D04B4F" w14:textId="31A6DF24" w:rsidR="00653BD6" w:rsidRDefault="00653BD6" w:rsidP="00DF711F">
      <w:pPr>
        <w:spacing w:line="240" w:lineRule="auto"/>
        <w:rPr>
          <w:b/>
          <w:sz w:val="24"/>
          <w:szCs w:val="24"/>
        </w:rPr>
      </w:pPr>
      <w:r>
        <w:rPr>
          <w:b/>
          <w:sz w:val="24"/>
          <w:szCs w:val="24"/>
        </w:rPr>
        <w:t xml:space="preserve">Presentation from OCPS Professional Learning Department:  </w:t>
      </w:r>
    </w:p>
    <w:p w14:paraId="69CB30FB" w14:textId="03013BB4" w:rsidR="003F4E4E" w:rsidRPr="003F4E4E" w:rsidRDefault="003F4E4E" w:rsidP="00DF711F">
      <w:pPr>
        <w:spacing w:line="240" w:lineRule="auto"/>
        <w:rPr>
          <w:sz w:val="24"/>
          <w:szCs w:val="24"/>
        </w:rPr>
      </w:pPr>
      <w:r>
        <w:rPr>
          <w:sz w:val="24"/>
          <w:szCs w:val="24"/>
        </w:rPr>
        <w:t xml:space="preserve">Betsy Leis, Director of Evaluations Systems and Jamie Davis </w:t>
      </w:r>
      <w:r w:rsidR="00DF7538">
        <w:rPr>
          <w:sz w:val="24"/>
          <w:szCs w:val="24"/>
        </w:rPr>
        <w:t xml:space="preserve">attended to provide a presentation to the OCASA board.  They </w:t>
      </w:r>
      <w:r>
        <w:rPr>
          <w:sz w:val="24"/>
          <w:szCs w:val="24"/>
        </w:rPr>
        <w:t xml:space="preserve">shared that their department is working on the revisions that need to be made in the Florida Ed. Leadership state standards.  </w:t>
      </w:r>
      <w:r w:rsidR="00DF7538">
        <w:rPr>
          <w:sz w:val="24"/>
          <w:szCs w:val="24"/>
        </w:rPr>
        <w:t>Betsy</w:t>
      </w:r>
      <w:r>
        <w:rPr>
          <w:sz w:val="24"/>
          <w:szCs w:val="24"/>
        </w:rPr>
        <w:t xml:space="preserve"> shared</w:t>
      </w:r>
      <w:r w:rsidR="00DF7538">
        <w:rPr>
          <w:sz w:val="24"/>
          <w:szCs w:val="24"/>
        </w:rPr>
        <w:t xml:space="preserve"> that</w:t>
      </w:r>
      <w:r>
        <w:rPr>
          <w:sz w:val="24"/>
          <w:szCs w:val="24"/>
        </w:rPr>
        <w:t xml:space="preserve"> Dr. Vazquez wants the changes to be minimal as possible. </w:t>
      </w:r>
      <w:r w:rsidR="00DF7538">
        <w:rPr>
          <w:sz w:val="24"/>
          <w:szCs w:val="24"/>
        </w:rPr>
        <w:t xml:space="preserve">She began by reviewing </w:t>
      </w:r>
      <w:r>
        <w:rPr>
          <w:sz w:val="24"/>
          <w:szCs w:val="24"/>
        </w:rPr>
        <w:t xml:space="preserve">school leader evaluation data over time and the structure that the new educational leadership standards would take, specifically looking at Principal vs. Assistant Principal.  She also shared a survey she would like to send to school-based administrators to solicit feedback.  The board </w:t>
      </w:r>
      <w:r w:rsidR="00DF7538">
        <w:rPr>
          <w:sz w:val="24"/>
          <w:szCs w:val="24"/>
        </w:rPr>
        <w:t xml:space="preserve">reviewed the survey questions and provided </w:t>
      </w:r>
      <w:r>
        <w:rPr>
          <w:sz w:val="24"/>
          <w:szCs w:val="24"/>
        </w:rPr>
        <w:t xml:space="preserve">some feedback on the survey questions and some concerns that have come up over time in reference to the leadership evaluation form on i-observation.  Betsy noted the concerns and the feedback about how to send the survey out to ensure a good sampling of responses.  OCASA will help on their weekly communication from Dr. Diaz to help get the information out about the survey.  Once the department receives input and makes revisions they have asked to come back to OCASA to share results and final recommendations prior to presenting to Dr. Vazquez and the board.   </w:t>
      </w:r>
    </w:p>
    <w:p w14:paraId="00667BDE" w14:textId="7F238C74" w:rsidR="00ED640F" w:rsidRPr="001F798D" w:rsidRDefault="00ED640F" w:rsidP="00DF711F">
      <w:pPr>
        <w:spacing w:line="240" w:lineRule="auto"/>
        <w:rPr>
          <w:sz w:val="24"/>
          <w:szCs w:val="24"/>
        </w:rPr>
      </w:pPr>
      <w:r w:rsidRPr="00EA70AB">
        <w:rPr>
          <w:b/>
          <w:sz w:val="24"/>
          <w:szCs w:val="24"/>
        </w:rPr>
        <w:t>Secretary Report</w:t>
      </w:r>
      <w:r w:rsidR="00DF711F" w:rsidRPr="00EA70AB">
        <w:rPr>
          <w:b/>
          <w:sz w:val="24"/>
          <w:szCs w:val="24"/>
        </w:rPr>
        <w:t>:</w:t>
      </w:r>
      <w:r w:rsidR="003D18D5">
        <w:rPr>
          <w:sz w:val="24"/>
          <w:szCs w:val="24"/>
        </w:rPr>
        <w:tab/>
      </w:r>
      <w:r w:rsidR="0065416F">
        <w:rPr>
          <w:sz w:val="24"/>
          <w:szCs w:val="24"/>
        </w:rPr>
        <w:t>Minutes were approved as written.</w:t>
      </w:r>
      <w:r w:rsidR="00F15BE9">
        <w:rPr>
          <w:sz w:val="24"/>
          <w:szCs w:val="24"/>
        </w:rPr>
        <w:tab/>
      </w:r>
      <w:r w:rsidR="005D5C2C">
        <w:rPr>
          <w:sz w:val="24"/>
          <w:szCs w:val="24"/>
        </w:rPr>
        <w:tab/>
      </w:r>
      <w:r w:rsidR="00D95B69">
        <w:rPr>
          <w:sz w:val="24"/>
          <w:szCs w:val="24"/>
        </w:rPr>
        <w:tab/>
      </w:r>
      <w:r w:rsidR="006C2562">
        <w:rPr>
          <w:sz w:val="24"/>
          <w:szCs w:val="24"/>
        </w:rPr>
        <w:tab/>
      </w:r>
      <w:r w:rsidR="009E7DEA">
        <w:rPr>
          <w:sz w:val="24"/>
          <w:szCs w:val="24"/>
        </w:rPr>
        <w:tab/>
      </w:r>
      <w:r w:rsidR="009E7DEA">
        <w:rPr>
          <w:sz w:val="24"/>
          <w:szCs w:val="24"/>
        </w:rPr>
        <w:tab/>
      </w:r>
    </w:p>
    <w:p w14:paraId="76AAA6C0" w14:textId="02FE02F7" w:rsidR="00ED640F" w:rsidRPr="001F798D" w:rsidRDefault="00ED640F" w:rsidP="00ED640F">
      <w:pPr>
        <w:rPr>
          <w:sz w:val="24"/>
          <w:szCs w:val="24"/>
        </w:rPr>
      </w:pPr>
      <w:r w:rsidRPr="00EA70AB">
        <w:rPr>
          <w:b/>
          <w:sz w:val="24"/>
          <w:szCs w:val="24"/>
        </w:rPr>
        <w:t>Treasurer Report</w:t>
      </w:r>
      <w:r w:rsidR="00EC6D1D" w:rsidRPr="00EA70AB">
        <w:rPr>
          <w:b/>
          <w:sz w:val="24"/>
          <w:szCs w:val="24"/>
        </w:rPr>
        <w:t>:</w:t>
      </w:r>
      <w:r w:rsidR="00711586" w:rsidRPr="001F798D">
        <w:rPr>
          <w:sz w:val="24"/>
          <w:szCs w:val="24"/>
        </w:rPr>
        <w:tab/>
      </w:r>
      <w:r w:rsidR="00DA087C">
        <w:rPr>
          <w:sz w:val="24"/>
          <w:szCs w:val="24"/>
        </w:rPr>
        <w:t xml:space="preserve">Kip </w:t>
      </w:r>
      <w:r w:rsidR="0065416F">
        <w:rPr>
          <w:sz w:val="24"/>
          <w:szCs w:val="24"/>
        </w:rPr>
        <w:t>shared the Treasurer’s report</w:t>
      </w:r>
      <w:r w:rsidR="009B5648">
        <w:rPr>
          <w:sz w:val="24"/>
          <w:szCs w:val="24"/>
        </w:rPr>
        <w:t>.  The</w:t>
      </w:r>
      <w:r w:rsidR="0065416F">
        <w:rPr>
          <w:sz w:val="24"/>
          <w:szCs w:val="24"/>
        </w:rPr>
        <w:t xml:space="preserve"> balance for checking</w:t>
      </w:r>
      <w:r w:rsidR="00A67B5D">
        <w:rPr>
          <w:sz w:val="24"/>
          <w:szCs w:val="24"/>
        </w:rPr>
        <w:t xml:space="preserve"> is approximately</w:t>
      </w:r>
      <w:r w:rsidR="00111671">
        <w:rPr>
          <w:sz w:val="24"/>
          <w:szCs w:val="24"/>
        </w:rPr>
        <w:t xml:space="preserve"> $</w:t>
      </w:r>
      <w:r w:rsidR="00A67B5D">
        <w:rPr>
          <w:sz w:val="24"/>
          <w:szCs w:val="24"/>
        </w:rPr>
        <w:t>3, 500.00</w:t>
      </w:r>
      <w:r w:rsidR="0065416F">
        <w:rPr>
          <w:sz w:val="24"/>
          <w:szCs w:val="24"/>
        </w:rPr>
        <w:t xml:space="preserve"> and saving </w:t>
      </w:r>
      <w:r w:rsidR="00111671">
        <w:rPr>
          <w:sz w:val="24"/>
          <w:szCs w:val="24"/>
        </w:rPr>
        <w:t>$</w:t>
      </w:r>
      <w:proofErr w:type="gramStart"/>
      <w:r w:rsidR="00A67B5D">
        <w:rPr>
          <w:sz w:val="24"/>
          <w:szCs w:val="24"/>
        </w:rPr>
        <w:t>10,011.00</w:t>
      </w:r>
      <w:r w:rsidR="00111671">
        <w:rPr>
          <w:sz w:val="24"/>
          <w:szCs w:val="24"/>
        </w:rPr>
        <w:t xml:space="preserve"> </w:t>
      </w:r>
      <w:r w:rsidR="00A67B5D">
        <w:rPr>
          <w:sz w:val="24"/>
          <w:szCs w:val="24"/>
        </w:rPr>
        <w:t>.</w:t>
      </w:r>
      <w:proofErr w:type="gramEnd"/>
    </w:p>
    <w:p w14:paraId="649FFCDC" w14:textId="77777777" w:rsidR="00EA70AB" w:rsidRPr="00EA70AB" w:rsidRDefault="00ED640F" w:rsidP="00F06C00">
      <w:pPr>
        <w:rPr>
          <w:b/>
          <w:sz w:val="24"/>
          <w:szCs w:val="24"/>
        </w:rPr>
      </w:pPr>
      <w:r w:rsidRPr="00EA70AB">
        <w:rPr>
          <w:b/>
          <w:sz w:val="24"/>
          <w:szCs w:val="24"/>
        </w:rPr>
        <w:t>Committee Reports</w:t>
      </w:r>
      <w:r w:rsidR="008572EB" w:rsidRPr="00EA70AB">
        <w:rPr>
          <w:b/>
          <w:sz w:val="24"/>
          <w:szCs w:val="24"/>
        </w:rPr>
        <w:t>:</w:t>
      </w:r>
      <w:r w:rsidR="00F06C00" w:rsidRPr="00EA70AB">
        <w:rPr>
          <w:b/>
          <w:sz w:val="24"/>
          <w:szCs w:val="24"/>
        </w:rPr>
        <w:t xml:space="preserve">  </w:t>
      </w:r>
    </w:p>
    <w:p w14:paraId="0BCBFFF2" w14:textId="2C8DBDAA" w:rsidR="00DF711F" w:rsidRDefault="00EA70AB" w:rsidP="00F06C00">
      <w:pPr>
        <w:rPr>
          <w:sz w:val="24"/>
          <w:szCs w:val="24"/>
        </w:rPr>
      </w:pPr>
      <w:r w:rsidRPr="00EA70AB">
        <w:rPr>
          <w:b/>
          <w:i/>
          <w:sz w:val="24"/>
          <w:szCs w:val="24"/>
        </w:rPr>
        <w:t>Membership:</w:t>
      </w:r>
      <w:r>
        <w:rPr>
          <w:sz w:val="24"/>
          <w:szCs w:val="24"/>
        </w:rPr>
        <w:t xml:space="preserve">  </w:t>
      </w:r>
      <w:r w:rsidR="00BF4E50">
        <w:rPr>
          <w:sz w:val="24"/>
          <w:szCs w:val="24"/>
        </w:rPr>
        <w:t xml:space="preserve">Monica </w:t>
      </w:r>
      <w:r w:rsidR="00111671">
        <w:rPr>
          <w:sz w:val="24"/>
          <w:szCs w:val="24"/>
        </w:rPr>
        <w:t>shared that w</w:t>
      </w:r>
      <w:r w:rsidR="00111671" w:rsidRPr="00111671">
        <w:rPr>
          <w:sz w:val="24"/>
          <w:szCs w:val="24"/>
        </w:rPr>
        <w:t xml:space="preserve">e are currently at </w:t>
      </w:r>
      <w:r w:rsidR="00A67B5D">
        <w:rPr>
          <w:sz w:val="24"/>
          <w:szCs w:val="24"/>
        </w:rPr>
        <w:t xml:space="preserve">300 members and that we recruited 13 new memberships from the 100 Days of Maria event.  Discussions were shared of how to communicate % once we have the new structure that isn’t tied to learning communicates.  </w:t>
      </w:r>
      <w:r w:rsidR="00111671" w:rsidRPr="00111671">
        <w:rPr>
          <w:sz w:val="24"/>
          <w:szCs w:val="24"/>
        </w:rPr>
        <w:t xml:space="preserve"> </w:t>
      </w:r>
    </w:p>
    <w:p w14:paraId="5F3A48CB" w14:textId="4A200D2F" w:rsidR="007F6CCB" w:rsidRDefault="00DF711F" w:rsidP="00EA70AB">
      <w:pPr>
        <w:spacing w:after="0"/>
        <w:rPr>
          <w:sz w:val="24"/>
          <w:szCs w:val="24"/>
        </w:rPr>
      </w:pPr>
      <w:r w:rsidRPr="00EA70AB">
        <w:rPr>
          <w:b/>
          <w:sz w:val="24"/>
          <w:szCs w:val="24"/>
        </w:rPr>
        <w:t>Association Presidents Report</w:t>
      </w:r>
      <w:r w:rsidR="00EA70AB">
        <w:rPr>
          <w:sz w:val="24"/>
          <w:szCs w:val="24"/>
        </w:rPr>
        <w:t>:</w:t>
      </w:r>
      <w:r w:rsidRPr="001F798D">
        <w:rPr>
          <w:sz w:val="24"/>
          <w:szCs w:val="24"/>
        </w:rPr>
        <w:tab/>
      </w:r>
      <w:r w:rsidR="00AC49BD">
        <w:rPr>
          <w:sz w:val="24"/>
          <w:szCs w:val="24"/>
        </w:rPr>
        <w:tab/>
      </w:r>
      <w:r w:rsidR="006C2562">
        <w:rPr>
          <w:sz w:val="24"/>
          <w:szCs w:val="24"/>
        </w:rPr>
        <w:tab/>
      </w:r>
      <w:r w:rsidR="009E7DEA">
        <w:rPr>
          <w:sz w:val="24"/>
          <w:szCs w:val="24"/>
        </w:rPr>
        <w:tab/>
      </w:r>
      <w:r w:rsidR="009E7DEA">
        <w:rPr>
          <w:sz w:val="24"/>
          <w:szCs w:val="24"/>
        </w:rPr>
        <w:tab/>
      </w:r>
      <w:r w:rsidR="00EF14DE">
        <w:rPr>
          <w:sz w:val="24"/>
          <w:szCs w:val="24"/>
        </w:rPr>
        <w:tab/>
      </w:r>
      <w:r w:rsidR="00EF14DE">
        <w:rPr>
          <w:sz w:val="24"/>
          <w:szCs w:val="24"/>
        </w:rPr>
        <w:tab/>
      </w:r>
    </w:p>
    <w:p w14:paraId="21E7B36B" w14:textId="57FF011F" w:rsidR="005D0961" w:rsidRDefault="005D0961" w:rsidP="00064682">
      <w:pPr>
        <w:spacing w:after="0"/>
        <w:rPr>
          <w:sz w:val="24"/>
          <w:szCs w:val="24"/>
        </w:rPr>
      </w:pPr>
    </w:p>
    <w:p w14:paraId="7F501C72" w14:textId="4302FF5A" w:rsidR="00204D6A" w:rsidRDefault="009B5648" w:rsidP="009B5648">
      <w:pPr>
        <w:spacing w:after="0"/>
        <w:rPr>
          <w:sz w:val="24"/>
          <w:szCs w:val="24"/>
        </w:rPr>
      </w:pPr>
      <w:r w:rsidRPr="006E4EC4">
        <w:rPr>
          <w:b/>
          <w:i/>
          <w:sz w:val="24"/>
          <w:szCs w:val="24"/>
        </w:rPr>
        <w:t>High School</w:t>
      </w:r>
      <w:r>
        <w:rPr>
          <w:sz w:val="24"/>
          <w:szCs w:val="24"/>
        </w:rPr>
        <w:t xml:space="preserve">- </w:t>
      </w:r>
      <w:r w:rsidR="00BE2A79">
        <w:rPr>
          <w:sz w:val="24"/>
          <w:szCs w:val="24"/>
        </w:rPr>
        <w:t xml:space="preserve">Guy shared that nothing </w:t>
      </w:r>
      <w:r w:rsidR="00385500">
        <w:rPr>
          <w:sz w:val="24"/>
          <w:szCs w:val="24"/>
        </w:rPr>
        <w:t xml:space="preserve">new </w:t>
      </w:r>
      <w:r w:rsidR="00BE2A79">
        <w:rPr>
          <w:sz w:val="24"/>
          <w:szCs w:val="24"/>
        </w:rPr>
        <w:t>to report from the high school division</w:t>
      </w:r>
      <w:r w:rsidR="00AF02C1">
        <w:rPr>
          <w:sz w:val="24"/>
          <w:szCs w:val="24"/>
        </w:rPr>
        <w:t>.</w:t>
      </w:r>
    </w:p>
    <w:p w14:paraId="2499CEB7" w14:textId="77777777" w:rsidR="008F2E99" w:rsidRDefault="008F2E99" w:rsidP="009B5648">
      <w:pPr>
        <w:spacing w:after="0"/>
        <w:rPr>
          <w:sz w:val="24"/>
          <w:szCs w:val="24"/>
        </w:rPr>
      </w:pPr>
    </w:p>
    <w:p w14:paraId="6CDADC8C" w14:textId="2A2C04A6" w:rsidR="009B5648" w:rsidRDefault="00075B7C" w:rsidP="00064682">
      <w:pPr>
        <w:spacing w:after="0"/>
        <w:rPr>
          <w:sz w:val="24"/>
          <w:szCs w:val="24"/>
        </w:rPr>
      </w:pPr>
      <w:r w:rsidRPr="00396143">
        <w:rPr>
          <w:b/>
          <w:i/>
          <w:sz w:val="24"/>
          <w:szCs w:val="24"/>
        </w:rPr>
        <w:t>Middle School</w:t>
      </w:r>
      <w:r w:rsidR="00111671" w:rsidRPr="00396143">
        <w:rPr>
          <w:b/>
          <w:i/>
          <w:sz w:val="24"/>
          <w:szCs w:val="24"/>
        </w:rPr>
        <w:t>-</w:t>
      </w:r>
      <w:r w:rsidR="00111671">
        <w:rPr>
          <w:sz w:val="24"/>
          <w:szCs w:val="24"/>
        </w:rPr>
        <w:t xml:space="preserve"> </w:t>
      </w:r>
      <w:r w:rsidR="00BE2A79">
        <w:rPr>
          <w:sz w:val="24"/>
          <w:szCs w:val="24"/>
        </w:rPr>
        <w:t xml:space="preserve">Dr. Diaz shared </w:t>
      </w:r>
      <w:r w:rsidR="0035243B">
        <w:rPr>
          <w:sz w:val="24"/>
          <w:szCs w:val="24"/>
        </w:rPr>
        <w:t>notes f</w:t>
      </w:r>
      <w:r w:rsidR="00385500">
        <w:rPr>
          <w:sz w:val="24"/>
          <w:szCs w:val="24"/>
        </w:rPr>
        <w:t>rom</w:t>
      </w:r>
      <w:r w:rsidR="0035243B">
        <w:rPr>
          <w:sz w:val="24"/>
          <w:szCs w:val="24"/>
        </w:rPr>
        <w:t xml:space="preserve"> Amy </w:t>
      </w:r>
      <w:r w:rsidR="00BE2A79">
        <w:rPr>
          <w:sz w:val="24"/>
          <w:szCs w:val="24"/>
        </w:rPr>
        <w:t xml:space="preserve">that a concern forwarded to her had to do with </w:t>
      </w:r>
      <w:r w:rsidR="00385500">
        <w:rPr>
          <w:sz w:val="24"/>
          <w:szCs w:val="24"/>
        </w:rPr>
        <w:t xml:space="preserve">early release </w:t>
      </w:r>
      <w:r w:rsidR="00BE2A79">
        <w:rPr>
          <w:sz w:val="24"/>
          <w:szCs w:val="24"/>
        </w:rPr>
        <w:t xml:space="preserve">students </w:t>
      </w:r>
      <w:r w:rsidR="00385500">
        <w:rPr>
          <w:sz w:val="24"/>
          <w:szCs w:val="24"/>
        </w:rPr>
        <w:t>on how this is handled or permitted from school to school</w:t>
      </w:r>
      <w:r w:rsidR="00BE2A79">
        <w:rPr>
          <w:sz w:val="24"/>
          <w:szCs w:val="24"/>
        </w:rPr>
        <w:t xml:space="preserve">.  There needs to be a clear policy for consistency since different schools seem to be allowing it and some not.   </w:t>
      </w:r>
    </w:p>
    <w:p w14:paraId="715B3EDE" w14:textId="77777777" w:rsidR="00396143" w:rsidRDefault="00396143" w:rsidP="00AE7255">
      <w:pPr>
        <w:spacing w:after="0"/>
        <w:rPr>
          <w:b/>
          <w:i/>
          <w:sz w:val="24"/>
          <w:szCs w:val="24"/>
        </w:rPr>
      </w:pPr>
    </w:p>
    <w:p w14:paraId="47C1A16C" w14:textId="4B29ED0C" w:rsidR="002D1A13" w:rsidRDefault="00EA70AB" w:rsidP="00AE7255">
      <w:pPr>
        <w:spacing w:after="0"/>
        <w:rPr>
          <w:sz w:val="24"/>
          <w:szCs w:val="24"/>
        </w:rPr>
      </w:pPr>
      <w:r w:rsidRPr="001303AE">
        <w:rPr>
          <w:b/>
          <w:i/>
          <w:sz w:val="24"/>
          <w:szCs w:val="24"/>
        </w:rPr>
        <w:t>Elementary-</w:t>
      </w:r>
      <w:r>
        <w:rPr>
          <w:sz w:val="24"/>
          <w:szCs w:val="24"/>
        </w:rPr>
        <w:t xml:space="preserve"> </w:t>
      </w:r>
      <w:r w:rsidR="00204D6A">
        <w:rPr>
          <w:sz w:val="24"/>
          <w:szCs w:val="24"/>
        </w:rPr>
        <w:t xml:space="preserve">Nate shared </w:t>
      </w:r>
      <w:r w:rsidR="00111671">
        <w:rPr>
          <w:sz w:val="24"/>
          <w:szCs w:val="24"/>
        </w:rPr>
        <w:t xml:space="preserve">that </w:t>
      </w:r>
      <w:r w:rsidR="00BE2A79">
        <w:rPr>
          <w:sz w:val="24"/>
          <w:szCs w:val="24"/>
        </w:rPr>
        <w:t xml:space="preserve">there is a concern on how </w:t>
      </w:r>
      <w:r w:rsidR="00FD01C8">
        <w:rPr>
          <w:sz w:val="24"/>
          <w:szCs w:val="24"/>
        </w:rPr>
        <w:t xml:space="preserve">the </w:t>
      </w:r>
      <w:r w:rsidR="00BE2A79">
        <w:rPr>
          <w:sz w:val="24"/>
          <w:szCs w:val="24"/>
        </w:rPr>
        <w:t>VE teacher is funded and the ratio of teacher to student</w:t>
      </w:r>
      <w:r w:rsidR="00FD01C8">
        <w:rPr>
          <w:sz w:val="24"/>
          <w:szCs w:val="24"/>
        </w:rPr>
        <w:t>s</w:t>
      </w:r>
      <w:r w:rsidR="00BE2A79">
        <w:rPr>
          <w:sz w:val="24"/>
          <w:szCs w:val="24"/>
        </w:rPr>
        <w:t xml:space="preserve"> is high in the allocation formula, affecting budgets.</w:t>
      </w:r>
    </w:p>
    <w:p w14:paraId="38887669" w14:textId="55A464F7" w:rsidR="0076298E" w:rsidRDefault="0076298E" w:rsidP="00AE7255">
      <w:pPr>
        <w:spacing w:after="0"/>
        <w:rPr>
          <w:sz w:val="24"/>
          <w:szCs w:val="24"/>
        </w:rPr>
      </w:pPr>
    </w:p>
    <w:p w14:paraId="1C44D095" w14:textId="47EA3187" w:rsidR="00D17655" w:rsidRDefault="00D17655" w:rsidP="00D17655">
      <w:pPr>
        <w:spacing w:after="0"/>
        <w:rPr>
          <w:sz w:val="24"/>
          <w:szCs w:val="24"/>
        </w:rPr>
      </w:pPr>
      <w:r w:rsidRPr="006E4EC4">
        <w:rPr>
          <w:b/>
          <w:i/>
          <w:sz w:val="24"/>
          <w:szCs w:val="24"/>
        </w:rPr>
        <w:t>Post-Secondary</w:t>
      </w:r>
      <w:r>
        <w:rPr>
          <w:sz w:val="24"/>
          <w:szCs w:val="24"/>
        </w:rPr>
        <w:t xml:space="preserve">- </w:t>
      </w:r>
      <w:r w:rsidR="00BE2A79">
        <w:rPr>
          <w:sz w:val="24"/>
          <w:szCs w:val="24"/>
        </w:rPr>
        <w:t>Nothing to share at this time.</w:t>
      </w:r>
    </w:p>
    <w:p w14:paraId="7E7AF549" w14:textId="34C68FA3" w:rsidR="00BE2A79" w:rsidRDefault="00BE2A79" w:rsidP="00D17655">
      <w:pPr>
        <w:spacing w:after="0"/>
        <w:rPr>
          <w:sz w:val="24"/>
          <w:szCs w:val="24"/>
        </w:rPr>
      </w:pPr>
    </w:p>
    <w:p w14:paraId="1AFB4659" w14:textId="20DB3D21" w:rsidR="00BE2A79" w:rsidRPr="008A3460" w:rsidRDefault="00BE2A79" w:rsidP="004B4A22">
      <w:pPr>
        <w:spacing w:after="0" w:line="240" w:lineRule="auto"/>
        <w:rPr>
          <w:rStyle w:val="Hyperlink"/>
          <w:bCs/>
          <w:color w:val="auto"/>
          <w:sz w:val="24"/>
          <w:szCs w:val="24"/>
          <w:u w:val="none"/>
        </w:rPr>
      </w:pPr>
      <w:r>
        <w:rPr>
          <w:rStyle w:val="Hyperlink"/>
          <w:b/>
          <w:bCs/>
          <w:color w:val="auto"/>
          <w:sz w:val="24"/>
          <w:szCs w:val="24"/>
          <w:u w:val="none"/>
        </w:rPr>
        <w:lastRenderedPageBreak/>
        <w:t>Concerns brought to President</w:t>
      </w:r>
      <w:r w:rsidR="004B4A22" w:rsidRPr="004B4A22">
        <w:rPr>
          <w:rStyle w:val="Hyperlink"/>
          <w:b/>
          <w:bCs/>
          <w:color w:val="auto"/>
          <w:sz w:val="24"/>
          <w:szCs w:val="24"/>
          <w:u w:val="none"/>
        </w:rPr>
        <w:t xml:space="preserve">: </w:t>
      </w:r>
      <w:r w:rsidR="00A62BA5">
        <w:rPr>
          <w:rStyle w:val="Hyperlink"/>
          <w:bCs/>
          <w:color w:val="auto"/>
          <w:sz w:val="24"/>
          <w:szCs w:val="24"/>
          <w:u w:val="none"/>
        </w:rPr>
        <w:t xml:space="preserve">  Aleli shared the following concerns she received.</w:t>
      </w:r>
    </w:p>
    <w:p w14:paraId="76D294BE" w14:textId="36C2DE93" w:rsidR="004B4A22" w:rsidRDefault="00BE2A79" w:rsidP="00BE2A79">
      <w:pPr>
        <w:spacing w:after="0" w:line="240" w:lineRule="auto"/>
        <w:rPr>
          <w:rStyle w:val="Hyperlink"/>
          <w:bCs/>
          <w:color w:val="auto"/>
          <w:sz w:val="24"/>
          <w:szCs w:val="24"/>
          <w:u w:val="none"/>
        </w:rPr>
      </w:pPr>
      <w:r>
        <w:rPr>
          <w:rStyle w:val="Hyperlink"/>
          <w:bCs/>
          <w:color w:val="auto"/>
          <w:sz w:val="24"/>
          <w:szCs w:val="24"/>
          <w:u w:val="none"/>
        </w:rPr>
        <w:t xml:space="preserve">Principal Evaluation Timeline:  The concern that this has been pushed back to July.  What is the reasoning behind the timeline shift.  </w:t>
      </w:r>
    </w:p>
    <w:p w14:paraId="6CE17B66" w14:textId="2147FBA2" w:rsidR="00BE2A79" w:rsidRDefault="00BE2A79" w:rsidP="00BE2A79">
      <w:pPr>
        <w:spacing w:after="0" w:line="240" w:lineRule="auto"/>
        <w:rPr>
          <w:sz w:val="24"/>
          <w:szCs w:val="24"/>
        </w:rPr>
      </w:pPr>
    </w:p>
    <w:p w14:paraId="618D27D4" w14:textId="086F597C" w:rsidR="00BE2A79" w:rsidRDefault="00BE2A79" w:rsidP="00BE2A79">
      <w:pPr>
        <w:spacing w:after="0" w:line="240" w:lineRule="auto"/>
        <w:rPr>
          <w:sz w:val="24"/>
          <w:szCs w:val="24"/>
        </w:rPr>
      </w:pPr>
      <w:r>
        <w:rPr>
          <w:sz w:val="24"/>
          <w:szCs w:val="24"/>
        </w:rPr>
        <w:t>Assignments for next year:  Many administrators have concerns about the restructure and wondered if there’s any information about when communication will be shared.</w:t>
      </w:r>
    </w:p>
    <w:p w14:paraId="262DA2A3" w14:textId="3FC4FF90" w:rsidR="00BE2A79" w:rsidRDefault="00BE2A79" w:rsidP="00BE2A79">
      <w:pPr>
        <w:spacing w:after="0" w:line="240" w:lineRule="auto"/>
        <w:rPr>
          <w:sz w:val="24"/>
          <w:szCs w:val="24"/>
        </w:rPr>
      </w:pPr>
    </w:p>
    <w:p w14:paraId="038D0192" w14:textId="17248F2D" w:rsidR="00BE2A79" w:rsidRPr="00BE2A79" w:rsidRDefault="00BE2A79" w:rsidP="00BE2A79">
      <w:pPr>
        <w:spacing w:after="0" w:line="240" w:lineRule="auto"/>
        <w:rPr>
          <w:sz w:val="24"/>
          <w:szCs w:val="24"/>
        </w:rPr>
      </w:pPr>
      <w:r>
        <w:rPr>
          <w:sz w:val="24"/>
          <w:szCs w:val="24"/>
        </w:rPr>
        <w:t xml:space="preserve">AP Selection Process:  Clarification on the process and if principals </w:t>
      </w:r>
      <w:r w:rsidR="00F536BA">
        <w:rPr>
          <w:sz w:val="24"/>
          <w:szCs w:val="24"/>
        </w:rPr>
        <w:t xml:space="preserve">will </w:t>
      </w:r>
      <w:r>
        <w:rPr>
          <w:sz w:val="24"/>
          <w:szCs w:val="24"/>
        </w:rPr>
        <w:t>have input in characteristics of who may be transferred or placed with them.</w:t>
      </w:r>
    </w:p>
    <w:p w14:paraId="2A81B9B0" w14:textId="77777777" w:rsidR="004B4A22" w:rsidRDefault="004B4A22" w:rsidP="00C761DE">
      <w:pPr>
        <w:spacing w:after="0"/>
        <w:rPr>
          <w:b/>
          <w:sz w:val="24"/>
          <w:szCs w:val="24"/>
        </w:rPr>
      </w:pPr>
    </w:p>
    <w:p w14:paraId="78C8117B" w14:textId="778E55E2" w:rsidR="00864F4F" w:rsidRPr="00767BFF" w:rsidRDefault="00F06C00" w:rsidP="00C761DE">
      <w:pPr>
        <w:spacing w:after="0"/>
        <w:rPr>
          <w:rStyle w:val="Hyperlink"/>
          <w:color w:val="auto"/>
          <w:sz w:val="24"/>
          <w:szCs w:val="24"/>
          <w:u w:val="none"/>
        </w:rPr>
      </w:pPr>
      <w:r w:rsidRPr="005955F9">
        <w:rPr>
          <w:b/>
          <w:sz w:val="24"/>
          <w:szCs w:val="24"/>
        </w:rPr>
        <w:t>Old Business</w:t>
      </w:r>
      <w:r w:rsidR="0084088B" w:rsidRPr="005955F9">
        <w:rPr>
          <w:b/>
          <w:sz w:val="24"/>
          <w:szCs w:val="24"/>
        </w:rPr>
        <w:t>:</w:t>
      </w:r>
    </w:p>
    <w:p w14:paraId="3A1EA19C" w14:textId="12302C66" w:rsidR="005A64F5" w:rsidRPr="00E2022A" w:rsidRDefault="00BE2A79" w:rsidP="00C761DE">
      <w:pPr>
        <w:spacing w:after="0"/>
        <w:rPr>
          <w:rStyle w:val="Hyperlink"/>
          <w:b/>
          <w:color w:val="auto"/>
          <w:sz w:val="24"/>
          <w:szCs w:val="24"/>
          <w:u w:val="none"/>
        </w:rPr>
      </w:pPr>
      <w:r>
        <w:rPr>
          <w:rStyle w:val="Hyperlink"/>
          <w:b/>
          <w:color w:val="auto"/>
          <w:sz w:val="24"/>
          <w:szCs w:val="24"/>
          <w:u w:val="none"/>
        </w:rPr>
        <w:t>Principal Presence at Board Meetings</w:t>
      </w:r>
      <w:r w:rsidR="00C761DE">
        <w:rPr>
          <w:rStyle w:val="Hyperlink"/>
          <w:b/>
          <w:color w:val="auto"/>
          <w:sz w:val="24"/>
          <w:szCs w:val="24"/>
          <w:u w:val="none"/>
        </w:rPr>
        <w:t xml:space="preserve">:  </w:t>
      </w:r>
      <w:r w:rsidR="00887B72">
        <w:rPr>
          <w:rStyle w:val="Hyperlink"/>
          <w:color w:val="auto"/>
          <w:sz w:val="24"/>
          <w:szCs w:val="24"/>
          <w:u w:val="none"/>
        </w:rPr>
        <w:t xml:space="preserve">Dr. Diaz </w:t>
      </w:r>
      <w:r>
        <w:rPr>
          <w:rStyle w:val="Hyperlink"/>
          <w:color w:val="auto"/>
          <w:sz w:val="24"/>
          <w:szCs w:val="24"/>
          <w:u w:val="none"/>
        </w:rPr>
        <w:t xml:space="preserve">asked </w:t>
      </w:r>
      <w:r w:rsidR="00F27D65">
        <w:rPr>
          <w:rStyle w:val="Hyperlink"/>
          <w:color w:val="auto"/>
          <w:sz w:val="24"/>
          <w:szCs w:val="24"/>
          <w:u w:val="none"/>
        </w:rPr>
        <w:t xml:space="preserve">that </w:t>
      </w:r>
      <w:r>
        <w:rPr>
          <w:rStyle w:val="Hyperlink"/>
          <w:color w:val="auto"/>
          <w:sz w:val="24"/>
          <w:szCs w:val="24"/>
          <w:u w:val="none"/>
        </w:rPr>
        <w:t xml:space="preserve">the </w:t>
      </w:r>
      <w:r w:rsidR="00F27D65">
        <w:rPr>
          <w:rStyle w:val="Hyperlink"/>
          <w:color w:val="auto"/>
          <w:sz w:val="24"/>
          <w:szCs w:val="24"/>
          <w:u w:val="none"/>
        </w:rPr>
        <w:t>sign-up</w:t>
      </w:r>
      <w:r>
        <w:rPr>
          <w:rStyle w:val="Hyperlink"/>
          <w:color w:val="auto"/>
          <w:sz w:val="24"/>
          <w:szCs w:val="24"/>
          <w:u w:val="none"/>
        </w:rPr>
        <w:t xml:space="preserve"> board members took at their learning community principals meeting </w:t>
      </w:r>
      <w:r w:rsidR="00F536BA">
        <w:rPr>
          <w:rStyle w:val="Hyperlink"/>
          <w:color w:val="auto"/>
          <w:sz w:val="24"/>
          <w:szCs w:val="24"/>
          <w:u w:val="none"/>
        </w:rPr>
        <w:t xml:space="preserve">as to who can attend board meeting be sent to </w:t>
      </w:r>
      <w:r>
        <w:rPr>
          <w:rStyle w:val="Hyperlink"/>
          <w:color w:val="auto"/>
          <w:sz w:val="24"/>
          <w:szCs w:val="24"/>
          <w:u w:val="none"/>
        </w:rPr>
        <w:t>her so she can have an idea of what meetings have representation.</w:t>
      </w:r>
      <w:r w:rsidR="005A64F5">
        <w:rPr>
          <w:rStyle w:val="Hyperlink"/>
          <w:color w:val="auto"/>
          <w:sz w:val="24"/>
          <w:szCs w:val="24"/>
          <w:u w:val="none"/>
        </w:rPr>
        <w:t xml:space="preserve">                      </w:t>
      </w:r>
    </w:p>
    <w:p w14:paraId="42228771" w14:textId="34164405" w:rsidR="001D3048" w:rsidRPr="00C761DE" w:rsidRDefault="00675940" w:rsidP="00C761DE">
      <w:pPr>
        <w:spacing w:after="0"/>
        <w:rPr>
          <w:rStyle w:val="Hyperlink"/>
          <w:color w:val="auto"/>
          <w:sz w:val="24"/>
          <w:szCs w:val="24"/>
          <w:u w:val="none"/>
        </w:rPr>
      </w:pPr>
      <w:r w:rsidRPr="005955F9">
        <w:rPr>
          <w:rStyle w:val="Hyperlink"/>
          <w:b/>
          <w:color w:val="auto"/>
          <w:sz w:val="24"/>
          <w:szCs w:val="24"/>
          <w:u w:val="none"/>
        </w:rPr>
        <w:t>New Business:</w:t>
      </w:r>
    </w:p>
    <w:p w14:paraId="1119C35A" w14:textId="2A73122A" w:rsidR="00517BEB" w:rsidRPr="00B66491" w:rsidRDefault="00BE2A79" w:rsidP="00517BEB">
      <w:pPr>
        <w:spacing w:before="240"/>
        <w:rPr>
          <w:rStyle w:val="Hyperlink"/>
          <w:bCs/>
          <w:color w:val="FF0000"/>
          <w:sz w:val="24"/>
          <w:szCs w:val="24"/>
          <w:u w:val="none"/>
        </w:rPr>
      </w:pPr>
      <w:r>
        <w:rPr>
          <w:rStyle w:val="Hyperlink"/>
          <w:b/>
          <w:bCs/>
          <w:i/>
          <w:color w:val="auto"/>
          <w:sz w:val="24"/>
          <w:szCs w:val="24"/>
          <w:u w:val="none"/>
        </w:rPr>
        <w:t>Assistant Principal Week</w:t>
      </w:r>
      <w:r w:rsidR="005A64F5">
        <w:rPr>
          <w:rStyle w:val="Hyperlink"/>
          <w:b/>
          <w:bCs/>
          <w:i/>
          <w:color w:val="auto"/>
          <w:sz w:val="24"/>
          <w:szCs w:val="24"/>
          <w:u w:val="none"/>
        </w:rPr>
        <w:t>:</w:t>
      </w:r>
      <w:r w:rsidR="00887B72">
        <w:rPr>
          <w:rStyle w:val="Hyperlink"/>
          <w:b/>
          <w:bCs/>
          <w:i/>
          <w:color w:val="auto"/>
          <w:sz w:val="24"/>
          <w:szCs w:val="24"/>
          <w:u w:val="none"/>
        </w:rPr>
        <w:t xml:space="preserve">  </w:t>
      </w:r>
      <w:r w:rsidR="00517BEB">
        <w:rPr>
          <w:rStyle w:val="Hyperlink"/>
          <w:bCs/>
          <w:color w:val="auto"/>
          <w:sz w:val="24"/>
          <w:szCs w:val="24"/>
          <w:u w:val="none"/>
        </w:rPr>
        <w:t xml:space="preserve"> </w:t>
      </w:r>
      <w:r>
        <w:rPr>
          <w:rStyle w:val="Hyperlink"/>
          <w:bCs/>
          <w:color w:val="auto"/>
          <w:sz w:val="24"/>
          <w:szCs w:val="24"/>
          <w:u w:val="none"/>
        </w:rPr>
        <w:t xml:space="preserve">Aleli </w:t>
      </w:r>
      <w:r w:rsidR="006C2EE7">
        <w:rPr>
          <w:rStyle w:val="Hyperlink"/>
          <w:bCs/>
          <w:color w:val="auto"/>
          <w:sz w:val="24"/>
          <w:szCs w:val="24"/>
          <w:u w:val="none"/>
        </w:rPr>
        <w:t>proposed that</w:t>
      </w:r>
      <w:r w:rsidR="00F27D65">
        <w:rPr>
          <w:rStyle w:val="Hyperlink"/>
          <w:bCs/>
          <w:color w:val="auto"/>
          <w:sz w:val="24"/>
          <w:szCs w:val="24"/>
          <w:u w:val="none"/>
        </w:rPr>
        <w:t xml:space="preserve"> OCASA do something special to celebrate our OCASA Aps, especially since they have felt </w:t>
      </w:r>
      <w:r w:rsidR="0035243B">
        <w:rPr>
          <w:rStyle w:val="Hyperlink"/>
          <w:bCs/>
          <w:color w:val="auto"/>
          <w:sz w:val="24"/>
          <w:szCs w:val="24"/>
          <w:u w:val="none"/>
        </w:rPr>
        <w:t>underappreciated</w:t>
      </w:r>
      <w:r w:rsidR="00F27D65">
        <w:rPr>
          <w:rStyle w:val="Hyperlink"/>
          <w:bCs/>
          <w:color w:val="auto"/>
          <w:sz w:val="24"/>
          <w:szCs w:val="24"/>
          <w:u w:val="none"/>
        </w:rPr>
        <w:t xml:space="preserve"> lately.  A motion was made and carried for Aleli to spend $1500 to buy a $10 gift card to send to all </w:t>
      </w:r>
      <w:r w:rsidR="006C2EE7">
        <w:rPr>
          <w:rStyle w:val="Hyperlink"/>
          <w:bCs/>
          <w:color w:val="auto"/>
          <w:sz w:val="24"/>
          <w:szCs w:val="24"/>
          <w:u w:val="none"/>
        </w:rPr>
        <w:t>Assistant Principals who are OCASA members</w:t>
      </w:r>
      <w:r w:rsidR="00F27D65">
        <w:rPr>
          <w:rStyle w:val="Hyperlink"/>
          <w:bCs/>
          <w:color w:val="auto"/>
          <w:sz w:val="24"/>
          <w:szCs w:val="24"/>
          <w:u w:val="none"/>
        </w:rPr>
        <w:t xml:space="preserve"> with a personal note.</w:t>
      </w:r>
      <w:r>
        <w:rPr>
          <w:rStyle w:val="Hyperlink"/>
          <w:bCs/>
          <w:color w:val="auto"/>
          <w:sz w:val="24"/>
          <w:szCs w:val="24"/>
          <w:u w:val="none"/>
        </w:rPr>
        <w:t xml:space="preserve"> </w:t>
      </w:r>
    </w:p>
    <w:p w14:paraId="51C866DE" w14:textId="5DDBA96C" w:rsidR="00204D6A" w:rsidRPr="00F27D65" w:rsidRDefault="00F27D65" w:rsidP="00517BEB">
      <w:pPr>
        <w:spacing w:before="240"/>
        <w:rPr>
          <w:rStyle w:val="Hyperlink"/>
          <w:bCs/>
          <w:color w:val="auto"/>
          <w:sz w:val="24"/>
          <w:szCs w:val="24"/>
          <w:u w:val="none"/>
        </w:rPr>
      </w:pPr>
      <w:r>
        <w:rPr>
          <w:rStyle w:val="Hyperlink"/>
          <w:b/>
          <w:bCs/>
          <w:color w:val="auto"/>
          <w:sz w:val="24"/>
          <w:szCs w:val="24"/>
          <w:u w:val="none"/>
        </w:rPr>
        <w:t xml:space="preserve">Elections:  </w:t>
      </w:r>
      <w:r>
        <w:rPr>
          <w:rStyle w:val="Hyperlink"/>
          <w:bCs/>
          <w:color w:val="auto"/>
          <w:sz w:val="24"/>
          <w:szCs w:val="24"/>
          <w:u w:val="none"/>
        </w:rPr>
        <w:t xml:space="preserve">Dr. Diaz read a letter from Cap submitting his resignation as President-Elect due to personal reasons.  Since the vacancy occurred prior to an election cycle the </w:t>
      </w:r>
      <w:r w:rsidR="004C380C">
        <w:rPr>
          <w:rStyle w:val="Hyperlink"/>
          <w:bCs/>
          <w:color w:val="auto"/>
          <w:sz w:val="24"/>
          <w:szCs w:val="24"/>
          <w:u w:val="none"/>
        </w:rPr>
        <w:t>p</w:t>
      </w:r>
      <w:r>
        <w:rPr>
          <w:rStyle w:val="Hyperlink"/>
          <w:bCs/>
          <w:color w:val="auto"/>
          <w:sz w:val="24"/>
          <w:szCs w:val="24"/>
          <w:u w:val="none"/>
        </w:rPr>
        <w:t xml:space="preserve">resident, Aleli, will appoint a president-elect to fulfill the duties for the remainder of </w:t>
      </w:r>
      <w:r w:rsidR="004C380C">
        <w:rPr>
          <w:rStyle w:val="Hyperlink"/>
          <w:bCs/>
          <w:color w:val="auto"/>
          <w:sz w:val="24"/>
          <w:szCs w:val="24"/>
          <w:u w:val="none"/>
        </w:rPr>
        <w:t>the term</w:t>
      </w:r>
      <w:r>
        <w:rPr>
          <w:rStyle w:val="Hyperlink"/>
          <w:bCs/>
          <w:color w:val="auto"/>
          <w:sz w:val="24"/>
          <w:szCs w:val="24"/>
          <w:u w:val="none"/>
        </w:rPr>
        <w:t xml:space="preserve">.  The </w:t>
      </w:r>
      <w:r w:rsidR="004C380C">
        <w:rPr>
          <w:rStyle w:val="Hyperlink"/>
          <w:bCs/>
          <w:color w:val="auto"/>
          <w:sz w:val="24"/>
          <w:szCs w:val="24"/>
          <w:u w:val="none"/>
        </w:rPr>
        <w:t>B</w:t>
      </w:r>
      <w:r>
        <w:rPr>
          <w:rStyle w:val="Hyperlink"/>
          <w:bCs/>
          <w:color w:val="auto"/>
          <w:sz w:val="24"/>
          <w:szCs w:val="24"/>
          <w:u w:val="none"/>
        </w:rPr>
        <w:t>y-laws were reviewed and it was confirmed that only the President- Elect must be an existing board member.  The other vacant offices can be held by a member, even if they haven’t served on the board.</w:t>
      </w:r>
      <w:r>
        <w:rPr>
          <w:rStyle w:val="Hyperlink"/>
          <w:bCs/>
          <w:color w:val="FF0000"/>
          <w:sz w:val="24"/>
          <w:szCs w:val="24"/>
          <w:u w:val="none"/>
        </w:rPr>
        <w:t xml:space="preserve">  </w:t>
      </w:r>
      <w:r>
        <w:rPr>
          <w:rStyle w:val="Hyperlink"/>
          <w:bCs/>
          <w:color w:val="auto"/>
          <w:sz w:val="24"/>
          <w:szCs w:val="24"/>
          <w:u w:val="none"/>
        </w:rPr>
        <w:t xml:space="preserve">Aleli appointed the following board members to </w:t>
      </w:r>
      <w:r w:rsidR="004C380C">
        <w:rPr>
          <w:rStyle w:val="Hyperlink"/>
          <w:bCs/>
          <w:color w:val="auto"/>
          <w:sz w:val="24"/>
          <w:szCs w:val="24"/>
          <w:u w:val="none"/>
        </w:rPr>
        <w:t>serve as</w:t>
      </w:r>
      <w:r>
        <w:rPr>
          <w:rStyle w:val="Hyperlink"/>
          <w:bCs/>
          <w:color w:val="auto"/>
          <w:sz w:val="24"/>
          <w:szCs w:val="24"/>
          <w:u w:val="none"/>
        </w:rPr>
        <w:t xml:space="preserve"> the nominating committee:  Seth Daub, Diana Geer, Adriene Anderson, James </w:t>
      </w:r>
      <w:proofErr w:type="spellStart"/>
      <w:r>
        <w:rPr>
          <w:rStyle w:val="Hyperlink"/>
          <w:bCs/>
          <w:color w:val="auto"/>
          <w:sz w:val="24"/>
          <w:szCs w:val="24"/>
          <w:u w:val="none"/>
        </w:rPr>
        <w:t>Morosetti</w:t>
      </w:r>
      <w:proofErr w:type="spellEnd"/>
      <w:r>
        <w:rPr>
          <w:rStyle w:val="Hyperlink"/>
          <w:bCs/>
          <w:color w:val="auto"/>
          <w:sz w:val="24"/>
          <w:szCs w:val="24"/>
          <w:u w:val="none"/>
        </w:rPr>
        <w:t>, and Guy Swenson.  The nominating committee will meet and bring forth a slate of nominations for the following positions:  President-Elect, Secretary, and Treasurer.  Once the slate is presented to the board, electronic voting will go out.  Elections must be completed by June 30</w:t>
      </w:r>
      <w:r w:rsidRPr="00F27D65">
        <w:rPr>
          <w:rStyle w:val="Hyperlink"/>
          <w:bCs/>
          <w:color w:val="auto"/>
          <w:sz w:val="24"/>
          <w:szCs w:val="24"/>
          <w:u w:val="none"/>
          <w:vertAlign w:val="superscript"/>
        </w:rPr>
        <w:t>th</w:t>
      </w:r>
      <w:r>
        <w:rPr>
          <w:rStyle w:val="Hyperlink"/>
          <w:bCs/>
          <w:color w:val="auto"/>
          <w:sz w:val="24"/>
          <w:szCs w:val="24"/>
          <w:u w:val="none"/>
        </w:rPr>
        <w:t>.   Aleli asked for current board members to think about the commitment and let her know if they have an interest in assuming the President-Elect position</w:t>
      </w:r>
      <w:r w:rsidR="00183727">
        <w:rPr>
          <w:rStyle w:val="Hyperlink"/>
          <w:bCs/>
          <w:color w:val="auto"/>
          <w:sz w:val="24"/>
          <w:szCs w:val="24"/>
          <w:u w:val="none"/>
        </w:rPr>
        <w:t xml:space="preserve"> that is vacant for her to appoint someone</w:t>
      </w:r>
      <w:r>
        <w:rPr>
          <w:rStyle w:val="Hyperlink"/>
          <w:bCs/>
          <w:color w:val="auto"/>
          <w:sz w:val="24"/>
          <w:szCs w:val="24"/>
          <w:u w:val="none"/>
        </w:rPr>
        <w:t xml:space="preserve">.  </w:t>
      </w:r>
    </w:p>
    <w:p w14:paraId="269ECF65" w14:textId="15BFCF19" w:rsidR="00E2022A" w:rsidRDefault="00E2022A" w:rsidP="00A14E84">
      <w:pPr>
        <w:spacing w:before="240"/>
        <w:rPr>
          <w:rStyle w:val="Hyperlink"/>
          <w:bCs/>
          <w:color w:val="auto"/>
          <w:sz w:val="24"/>
          <w:szCs w:val="24"/>
          <w:u w:val="none"/>
        </w:rPr>
      </w:pPr>
      <w:r>
        <w:rPr>
          <w:rStyle w:val="Hyperlink"/>
          <w:b/>
          <w:bCs/>
          <w:color w:val="auto"/>
          <w:sz w:val="24"/>
          <w:szCs w:val="24"/>
          <w:u w:val="none"/>
        </w:rPr>
        <w:t>Agenda Items for meeting with Deputy Superintendent</w:t>
      </w:r>
      <w:r w:rsidR="005201D8" w:rsidRPr="001A33AB">
        <w:rPr>
          <w:rStyle w:val="Hyperlink"/>
          <w:b/>
          <w:bCs/>
          <w:color w:val="auto"/>
          <w:sz w:val="24"/>
          <w:szCs w:val="24"/>
          <w:u w:val="none"/>
        </w:rPr>
        <w:t>:</w:t>
      </w:r>
      <w:r w:rsidR="005201D8">
        <w:rPr>
          <w:rStyle w:val="Hyperlink"/>
          <w:bCs/>
          <w:color w:val="auto"/>
          <w:sz w:val="24"/>
          <w:szCs w:val="24"/>
          <w:u w:val="none"/>
        </w:rPr>
        <w:tab/>
      </w:r>
      <w:r w:rsidR="005201D8">
        <w:rPr>
          <w:rStyle w:val="Hyperlink"/>
          <w:bCs/>
          <w:color w:val="auto"/>
          <w:sz w:val="24"/>
          <w:szCs w:val="24"/>
          <w:u w:val="none"/>
        </w:rPr>
        <w:tab/>
      </w:r>
      <w:r w:rsidR="005201D8">
        <w:rPr>
          <w:rStyle w:val="Hyperlink"/>
          <w:bCs/>
          <w:color w:val="auto"/>
          <w:sz w:val="24"/>
          <w:szCs w:val="24"/>
          <w:u w:val="none"/>
        </w:rPr>
        <w:tab/>
      </w:r>
      <w:r w:rsidR="00A14E84" w:rsidRPr="00A14E84">
        <w:rPr>
          <w:rStyle w:val="Hyperlink"/>
          <w:bCs/>
          <w:color w:val="FF0000"/>
          <w:sz w:val="24"/>
          <w:szCs w:val="24"/>
          <w:u w:val="none"/>
        </w:rPr>
        <w:t xml:space="preserve">.   </w:t>
      </w:r>
      <w:r w:rsidR="00CC6C76">
        <w:rPr>
          <w:rStyle w:val="Hyperlink"/>
          <w:bCs/>
          <w:color w:val="auto"/>
          <w:sz w:val="24"/>
          <w:szCs w:val="24"/>
          <w:u w:val="none"/>
        </w:rPr>
        <w:t xml:space="preserve">                                                                           </w:t>
      </w:r>
      <w:r>
        <w:rPr>
          <w:rStyle w:val="Hyperlink"/>
          <w:bCs/>
          <w:color w:val="auto"/>
          <w:sz w:val="24"/>
          <w:szCs w:val="24"/>
          <w:u w:val="none"/>
        </w:rPr>
        <w:t xml:space="preserve">State Assessment scores are released instantly with FAST.  What will be the expectation on computing school grades for </w:t>
      </w:r>
      <w:r w:rsidR="0035243B">
        <w:rPr>
          <w:rStyle w:val="Hyperlink"/>
          <w:bCs/>
          <w:color w:val="auto"/>
          <w:sz w:val="24"/>
          <w:szCs w:val="24"/>
          <w:u w:val="none"/>
        </w:rPr>
        <w:t>schools?</w:t>
      </w:r>
      <w:r>
        <w:rPr>
          <w:rStyle w:val="Hyperlink"/>
          <w:bCs/>
          <w:color w:val="auto"/>
          <w:sz w:val="24"/>
          <w:szCs w:val="24"/>
          <w:u w:val="none"/>
        </w:rPr>
        <w:t xml:space="preserve">  Fragile schools are concerned and want to know if RAG will be computing this.</w:t>
      </w:r>
    </w:p>
    <w:p w14:paraId="37D0E20D" w14:textId="363AAADD" w:rsidR="00E2022A" w:rsidRDefault="00E2022A" w:rsidP="00A14E84">
      <w:pPr>
        <w:spacing w:before="240"/>
        <w:rPr>
          <w:rStyle w:val="Hyperlink"/>
          <w:bCs/>
          <w:color w:val="auto"/>
          <w:sz w:val="24"/>
          <w:szCs w:val="24"/>
          <w:u w:val="none"/>
        </w:rPr>
      </w:pPr>
      <w:r>
        <w:rPr>
          <w:rStyle w:val="Hyperlink"/>
          <w:bCs/>
          <w:color w:val="auto"/>
          <w:sz w:val="24"/>
          <w:szCs w:val="24"/>
          <w:u w:val="none"/>
        </w:rPr>
        <w:t>Custodial allocating for the 4</w:t>
      </w:r>
      <w:r w:rsidRPr="00E2022A">
        <w:rPr>
          <w:rStyle w:val="Hyperlink"/>
          <w:bCs/>
          <w:color w:val="auto"/>
          <w:sz w:val="24"/>
          <w:szCs w:val="24"/>
          <w:u w:val="none"/>
          <w:vertAlign w:val="superscript"/>
        </w:rPr>
        <w:t>th</w:t>
      </w:r>
      <w:r>
        <w:rPr>
          <w:rStyle w:val="Hyperlink"/>
          <w:bCs/>
          <w:color w:val="auto"/>
          <w:sz w:val="24"/>
          <w:szCs w:val="24"/>
          <w:u w:val="none"/>
        </w:rPr>
        <w:t xml:space="preserve"> position has to be purchased on the site model from carry forward.  When will this be put back in budgets.</w:t>
      </w:r>
    </w:p>
    <w:p w14:paraId="5DB074D0" w14:textId="77777777" w:rsidR="00E2022A" w:rsidRDefault="00E2022A" w:rsidP="00A14E84">
      <w:pPr>
        <w:spacing w:before="240"/>
        <w:rPr>
          <w:rStyle w:val="Hyperlink"/>
          <w:bCs/>
          <w:color w:val="auto"/>
          <w:sz w:val="24"/>
          <w:szCs w:val="24"/>
          <w:u w:val="none"/>
        </w:rPr>
      </w:pPr>
      <w:r>
        <w:rPr>
          <w:rStyle w:val="Hyperlink"/>
          <w:bCs/>
          <w:color w:val="auto"/>
          <w:sz w:val="24"/>
          <w:szCs w:val="24"/>
          <w:u w:val="none"/>
        </w:rPr>
        <w:t>Clarification about why the School Leader Evaluation has been pushed back to July.</w:t>
      </w:r>
    </w:p>
    <w:p w14:paraId="32AB39D3" w14:textId="77777777" w:rsidR="00E2022A" w:rsidRDefault="00E2022A" w:rsidP="00A14E84">
      <w:pPr>
        <w:spacing w:before="240"/>
        <w:rPr>
          <w:rStyle w:val="Hyperlink"/>
          <w:bCs/>
          <w:color w:val="auto"/>
          <w:sz w:val="24"/>
          <w:szCs w:val="24"/>
          <w:u w:val="none"/>
        </w:rPr>
      </w:pPr>
      <w:r>
        <w:rPr>
          <w:rStyle w:val="Hyperlink"/>
          <w:bCs/>
          <w:color w:val="auto"/>
          <w:sz w:val="24"/>
          <w:szCs w:val="24"/>
          <w:u w:val="none"/>
        </w:rPr>
        <w:t>Request if Principals can share characteristics of AP prior to transfer or placement</w:t>
      </w:r>
    </w:p>
    <w:p w14:paraId="22C4F53D" w14:textId="328B811B" w:rsidR="00E2022A" w:rsidRDefault="002D4F52" w:rsidP="00A14E84">
      <w:pPr>
        <w:spacing w:before="240"/>
        <w:rPr>
          <w:rStyle w:val="Hyperlink"/>
          <w:bCs/>
          <w:color w:val="auto"/>
          <w:sz w:val="24"/>
          <w:szCs w:val="24"/>
          <w:u w:val="none"/>
        </w:rPr>
      </w:pPr>
      <w:r>
        <w:rPr>
          <w:rStyle w:val="Hyperlink"/>
          <w:bCs/>
          <w:color w:val="auto"/>
          <w:sz w:val="24"/>
          <w:szCs w:val="24"/>
          <w:u w:val="none"/>
        </w:rPr>
        <w:t xml:space="preserve">Superintendent’s Summer </w:t>
      </w:r>
      <w:r w:rsidR="00E2022A">
        <w:rPr>
          <w:rStyle w:val="Hyperlink"/>
          <w:bCs/>
          <w:color w:val="auto"/>
          <w:sz w:val="24"/>
          <w:szCs w:val="24"/>
          <w:u w:val="none"/>
        </w:rPr>
        <w:t>Summit- will it be virtual</w:t>
      </w:r>
      <w:r w:rsidR="0035243B">
        <w:rPr>
          <w:rStyle w:val="Hyperlink"/>
          <w:bCs/>
          <w:color w:val="auto"/>
          <w:sz w:val="24"/>
          <w:szCs w:val="24"/>
          <w:u w:val="none"/>
        </w:rPr>
        <w:t>?</w:t>
      </w:r>
    </w:p>
    <w:p w14:paraId="2EB562D4" w14:textId="25FC10E5" w:rsidR="00CC6C76" w:rsidRDefault="00E2022A" w:rsidP="00E2022A">
      <w:pPr>
        <w:spacing w:before="240"/>
        <w:rPr>
          <w:rStyle w:val="Hyperlink"/>
          <w:b/>
          <w:bCs/>
          <w:color w:val="auto"/>
          <w:sz w:val="24"/>
          <w:szCs w:val="24"/>
          <w:u w:val="none"/>
        </w:rPr>
      </w:pPr>
      <w:r w:rsidRPr="0035243B">
        <w:rPr>
          <w:rStyle w:val="Hyperlink"/>
          <w:b/>
          <w:bCs/>
          <w:color w:val="auto"/>
          <w:sz w:val="24"/>
          <w:szCs w:val="24"/>
          <w:u w:val="none"/>
        </w:rPr>
        <w:t>Meeting Adjourned at 10:03A</w:t>
      </w:r>
      <w:r w:rsidR="00CC6C76">
        <w:rPr>
          <w:rStyle w:val="Hyperlink"/>
          <w:b/>
          <w:bCs/>
          <w:color w:val="auto"/>
          <w:sz w:val="24"/>
          <w:szCs w:val="24"/>
          <w:u w:val="none"/>
        </w:rPr>
        <w:t>M</w:t>
      </w:r>
    </w:p>
    <w:sectPr w:rsidR="00CC6C76" w:rsidSect="006C2562">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9B1"/>
    <w:multiLevelType w:val="hybridMultilevel"/>
    <w:tmpl w:val="F7F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DC"/>
    <w:multiLevelType w:val="hybridMultilevel"/>
    <w:tmpl w:val="7546636C"/>
    <w:lvl w:ilvl="0" w:tplc="FD369C7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9E216C"/>
    <w:multiLevelType w:val="hybridMultilevel"/>
    <w:tmpl w:val="D596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D5D46"/>
    <w:multiLevelType w:val="hybridMultilevel"/>
    <w:tmpl w:val="18A4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8D4"/>
    <w:multiLevelType w:val="hybridMultilevel"/>
    <w:tmpl w:val="6BE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62D"/>
    <w:multiLevelType w:val="hybridMultilevel"/>
    <w:tmpl w:val="42EE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06CA4"/>
    <w:multiLevelType w:val="hybridMultilevel"/>
    <w:tmpl w:val="5118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74156"/>
    <w:multiLevelType w:val="hybridMultilevel"/>
    <w:tmpl w:val="13D41486"/>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17E"/>
    <w:multiLevelType w:val="hybridMultilevel"/>
    <w:tmpl w:val="03B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0835"/>
    <w:multiLevelType w:val="hybridMultilevel"/>
    <w:tmpl w:val="07F0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F6F40"/>
    <w:multiLevelType w:val="hybridMultilevel"/>
    <w:tmpl w:val="5DEEC7F2"/>
    <w:lvl w:ilvl="0" w:tplc="8088472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8253274"/>
    <w:multiLevelType w:val="hybridMultilevel"/>
    <w:tmpl w:val="259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A6D50"/>
    <w:multiLevelType w:val="hybridMultilevel"/>
    <w:tmpl w:val="2E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CEC"/>
    <w:multiLevelType w:val="hybridMultilevel"/>
    <w:tmpl w:val="856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521F"/>
    <w:multiLevelType w:val="hybridMultilevel"/>
    <w:tmpl w:val="8524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F14C2"/>
    <w:multiLevelType w:val="hybridMultilevel"/>
    <w:tmpl w:val="12F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25EC7"/>
    <w:multiLevelType w:val="hybridMultilevel"/>
    <w:tmpl w:val="87A6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55751"/>
    <w:multiLevelType w:val="hybridMultilevel"/>
    <w:tmpl w:val="184C5A1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8" w15:restartNumberingAfterBreak="0">
    <w:nsid w:val="63D51CBB"/>
    <w:multiLevelType w:val="hybridMultilevel"/>
    <w:tmpl w:val="D5A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0BB4"/>
    <w:multiLevelType w:val="hybridMultilevel"/>
    <w:tmpl w:val="6A0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A72C9"/>
    <w:multiLevelType w:val="hybridMultilevel"/>
    <w:tmpl w:val="A15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06C5"/>
    <w:multiLevelType w:val="hybridMultilevel"/>
    <w:tmpl w:val="C356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E833EE"/>
    <w:multiLevelType w:val="hybridMultilevel"/>
    <w:tmpl w:val="CF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433F"/>
    <w:multiLevelType w:val="hybridMultilevel"/>
    <w:tmpl w:val="F18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5AAE"/>
    <w:multiLevelType w:val="hybridMultilevel"/>
    <w:tmpl w:val="02A01BF4"/>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C721F"/>
    <w:multiLevelType w:val="hybridMultilevel"/>
    <w:tmpl w:val="16B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11C8"/>
    <w:multiLevelType w:val="hybridMultilevel"/>
    <w:tmpl w:val="9B3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62762"/>
    <w:multiLevelType w:val="hybridMultilevel"/>
    <w:tmpl w:val="09AC8A80"/>
    <w:lvl w:ilvl="0" w:tplc="FD369C7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193089">
    <w:abstractNumId w:val="6"/>
  </w:num>
  <w:num w:numId="2" w16cid:durableId="1459033297">
    <w:abstractNumId w:val="9"/>
  </w:num>
  <w:num w:numId="3" w16cid:durableId="729768272">
    <w:abstractNumId w:val="17"/>
  </w:num>
  <w:num w:numId="4" w16cid:durableId="1730617496">
    <w:abstractNumId w:val="16"/>
  </w:num>
  <w:num w:numId="5" w16cid:durableId="1625653146">
    <w:abstractNumId w:val="7"/>
  </w:num>
  <w:num w:numId="6" w16cid:durableId="976371911">
    <w:abstractNumId w:val="24"/>
  </w:num>
  <w:num w:numId="7" w16cid:durableId="2046325116">
    <w:abstractNumId w:val="1"/>
  </w:num>
  <w:num w:numId="8" w16cid:durableId="516113438">
    <w:abstractNumId w:val="27"/>
  </w:num>
  <w:num w:numId="9" w16cid:durableId="1822237806">
    <w:abstractNumId w:val="14"/>
  </w:num>
  <w:num w:numId="10" w16cid:durableId="984048751">
    <w:abstractNumId w:val="5"/>
  </w:num>
  <w:num w:numId="11" w16cid:durableId="162012594">
    <w:abstractNumId w:val="2"/>
  </w:num>
  <w:num w:numId="12" w16cid:durableId="690107273">
    <w:abstractNumId w:val="19"/>
  </w:num>
  <w:num w:numId="13" w16cid:durableId="1795371288">
    <w:abstractNumId w:val="11"/>
  </w:num>
  <w:num w:numId="14" w16cid:durableId="356856864">
    <w:abstractNumId w:val="4"/>
  </w:num>
  <w:num w:numId="15" w16cid:durableId="1162084743">
    <w:abstractNumId w:val="23"/>
  </w:num>
  <w:num w:numId="16" w16cid:durableId="1743986450">
    <w:abstractNumId w:val="12"/>
  </w:num>
  <w:num w:numId="17" w16cid:durableId="156506659">
    <w:abstractNumId w:val="18"/>
  </w:num>
  <w:num w:numId="18" w16cid:durableId="2022509250">
    <w:abstractNumId w:val="26"/>
  </w:num>
  <w:num w:numId="19" w16cid:durableId="299306628">
    <w:abstractNumId w:val="25"/>
  </w:num>
  <w:num w:numId="20" w16cid:durableId="773983762">
    <w:abstractNumId w:val="0"/>
  </w:num>
  <w:num w:numId="21" w16cid:durableId="509371711">
    <w:abstractNumId w:val="13"/>
  </w:num>
  <w:num w:numId="22" w16cid:durableId="1921206695">
    <w:abstractNumId w:val="21"/>
  </w:num>
  <w:num w:numId="23" w16cid:durableId="838617853">
    <w:abstractNumId w:val="20"/>
  </w:num>
  <w:num w:numId="24" w16cid:durableId="1453476672">
    <w:abstractNumId w:val="10"/>
  </w:num>
  <w:num w:numId="25" w16cid:durableId="224342552">
    <w:abstractNumId w:val="8"/>
  </w:num>
  <w:num w:numId="26" w16cid:durableId="269051091">
    <w:abstractNumId w:val="15"/>
  </w:num>
  <w:num w:numId="27" w16cid:durableId="1867401989">
    <w:abstractNumId w:val="3"/>
  </w:num>
  <w:num w:numId="28" w16cid:durableId="20013437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zcxNTEyszQ3NTBU0lEKTi0uzszPAykwrwUAG7mLiiwAAAA="/>
  </w:docVars>
  <w:rsids>
    <w:rsidRoot w:val="00ED640F"/>
    <w:rsid w:val="000106AB"/>
    <w:rsid w:val="00053679"/>
    <w:rsid w:val="0006401F"/>
    <w:rsid w:val="00064682"/>
    <w:rsid w:val="00075B7C"/>
    <w:rsid w:val="00093EAA"/>
    <w:rsid w:val="0009677D"/>
    <w:rsid w:val="000A1325"/>
    <w:rsid w:val="000A63CA"/>
    <w:rsid w:val="000B3021"/>
    <w:rsid w:val="000B459A"/>
    <w:rsid w:val="000B4E96"/>
    <w:rsid w:val="000C05E7"/>
    <w:rsid w:val="000D1C92"/>
    <w:rsid w:val="000E0791"/>
    <w:rsid w:val="000E2B5F"/>
    <w:rsid w:val="000E48BB"/>
    <w:rsid w:val="000E5512"/>
    <w:rsid w:val="000F434F"/>
    <w:rsid w:val="00100914"/>
    <w:rsid w:val="001054E8"/>
    <w:rsid w:val="00111671"/>
    <w:rsid w:val="00115A87"/>
    <w:rsid w:val="00123314"/>
    <w:rsid w:val="00126278"/>
    <w:rsid w:val="001303AE"/>
    <w:rsid w:val="00135D18"/>
    <w:rsid w:val="00135F64"/>
    <w:rsid w:val="00136A1C"/>
    <w:rsid w:val="00156381"/>
    <w:rsid w:val="00174450"/>
    <w:rsid w:val="0017611C"/>
    <w:rsid w:val="00180922"/>
    <w:rsid w:val="00183727"/>
    <w:rsid w:val="00192D16"/>
    <w:rsid w:val="0019344C"/>
    <w:rsid w:val="00195A9E"/>
    <w:rsid w:val="001A19C1"/>
    <w:rsid w:val="001A33AB"/>
    <w:rsid w:val="001B2918"/>
    <w:rsid w:val="001D3048"/>
    <w:rsid w:val="001D3992"/>
    <w:rsid w:val="001D7F59"/>
    <w:rsid w:val="001E1F95"/>
    <w:rsid w:val="001F6622"/>
    <w:rsid w:val="001F798D"/>
    <w:rsid w:val="001F79B9"/>
    <w:rsid w:val="002022CE"/>
    <w:rsid w:val="00204D6A"/>
    <w:rsid w:val="002066A9"/>
    <w:rsid w:val="002147CF"/>
    <w:rsid w:val="00223325"/>
    <w:rsid w:val="00223336"/>
    <w:rsid w:val="002279BA"/>
    <w:rsid w:val="00230152"/>
    <w:rsid w:val="002334C7"/>
    <w:rsid w:val="00233FD4"/>
    <w:rsid w:val="002518FC"/>
    <w:rsid w:val="002620AA"/>
    <w:rsid w:val="00272A57"/>
    <w:rsid w:val="00276B0A"/>
    <w:rsid w:val="002C4C6E"/>
    <w:rsid w:val="002C6E13"/>
    <w:rsid w:val="002D1A13"/>
    <w:rsid w:val="002D4F52"/>
    <w:rsid w:val="002E4404"/>
    <w:rsid w:val="002F5CE1"/>
    <w:rsid w:val="00302465"/>
    <w:rsid w:val="00302C82"/>
    <w:rsid w:val="00306491"/>
    <w:rsid w:val="00306C9E"/>
    <w:rsid w:val="00327D1F"/>
    <w:rsid w:val="0033778B"/>
    <w:rsid w:val="0034093D"/>
    <w:rsid w:val="0034154A"/>
    <w:rsid w:val="00346C3F"/>
    <w:rsid w:val="0035243B"/>
    <w:rsid w:val="003534B8"/>
    <w:rsid w:val="00354E7F"/>
    <w:rsid w:val="00355F0A"/>
    <w:rsid w:val="00361F2E"/>
    <w:rsid w:val="003710CA"/>
    <w:rsid w:val="003739D1"/>
    <w:rsid w:val="003764A9"/>
    <w:rsid w:val="003844F9"/>
    <w:rsid w:val="00385500"/>
    <w:rsid w:val="00396143"/>
    <w:rsid w:val="003A17E9"/>
    <w:rsid w:val="003A398A"/>
    <w:rsid w:val="003B6656"/>
    <w:rsid w:val="003C6EB2"/>
    <w:rsid w:val="003D18D5"/>
    <w:rsid w:val="003D45AE"/>
    <w:rsid w:val="003F0029"/>
    <w:rsid w:val="003F3294"/>
    <w:rsid w:val="003F4E4E"/>
    <w:rsid w:val="00400FD9"/>
    <w:rsid w:val="00425C02"/>
    <w:rsid w:val="00425F36"/>
    <w:rsid w:val="00427613"/>
    <w:rsid w:val="00437728"/>
    <w:rsid w:val="00440002"/>
    <w:rsid w:val="0044615E"/>
    <w:rsid w:val="00451E55"/>
    <w:rsid w:val="00452336"/>
    <w:rsid w:val="0046485F"/>
    <w:rsid w:val="00472029"/>
    <w:rsid w:val="004A3D06"/>
    <w:rsid w:val="004B47BA"/>
    <w:rsid w:val="004B4A22"/>
    <w:rsid w:val="004C380C"/>
    <w:rsid w:val="004C3A73"/>
    <w:rsid w:val="004C5FF7"/>
    <w:rsid w:val="004C7250"/>
    <w:rsid w:val="004C7BA6"/>
    <w:rsid w:val="004D10B9"/>
    <w:rsid w:val="004D2B90"/>
    <w:rsid w:val="004E35A1"/>
    <w:rsid w:val="004E6C65"/>
    <w:rsid w:val="005106F4"/>
    <w:rsid w:val="00510D63"/>
    <w:rsid w:val="00517BEB"/>
    <w:rsid w:val="005201D8"/>
    <w:rsid w:val="00544E08"/>
    <w:rsid w:val="005534A0"/>
    <w:rsid w:val="005709C4"/>
    <w:rsid w:val="00584620"/>
    <w:rsid w:val="00587CDA"/>
    <w:rsid w:val="005955F9"/>
    <w:rsid w:val="005A283B"/>
    <w:rsid w:val="005A64F5"/>
    <w:rsid w:val="005B60F0"/>
    <w:rsid w:val="005C7D37"/>
    <w:rsid w:val="005D0961"/>
    <w:rsid w:val="005D5C2C"/>
    <w:rsid w:val="005D65C7"/>
    <w:rsid w:val="005F2B79"/>
    <w:rsid w:val="005F31E3"/>
    <w:rsid w:val="00606D7A"/>
    <w:rsid w:val="00610AE0"/>
    <w:rsid w:val="00613DB9"/>
    <w:rsid w:val="00620E03"/>
    <w:rsid w:val="006369DE"/>
    <w:rsid w:val="00642655"/>
    <w:rsid w:val="00653BD6"/>
    <w:rsid w:val="0065416F"/>
    <w:rsid w:val="006547D1"/>
    <w:rsid w:val="00661E5E"/>
    <w:rsid w:val="00675940"/>
    <w:rsid w:val="00677389"/>
    <w:rsid w:val="0067743B"/>
    <w:rsid w:val="006804B7"/>
    <w:rsid w:val="0068185C"/>
    <w:rsid w:val="006845B2"/>
    <w:rsid w:val="006A0FDD"/>
    <w:rsid w:val="006A3121"/>
    <w:rsid w:val="006C2562"/>
    <w:rsid w:val="006C2EE7"/>
    <w:rsid w:val="006D4515"/>
    <w:rsid w:val="006E0A91"/>
    <w:rsid w:val="006E4EC4"/>
    <w:rsid w:val="006F29D1"/>
    <w:rsid w:val="007006DF"/>
    <w:rsid w:val="00704083"/>
    <w:rsid w:val="00704F27"/>
    <w:rsid w:val="00711586"/>
    <w:rsid w:val="00712691"/>
    <w:rsid w:val="00715356"/>
    <w:rsid w:val="00743EEA"/>
    <w:rsid w:val="00747DB8"/>
    <w:rsid w:val="00754943"/>
    <w:rsid w:val="00757816"/>
    <w:rsid w:val="0076298E"/>
    <w:rsid w:val="00767BFF"/>
    <w:rsid w:val="007771AA"/>
    <w:rsid w:val="00787125"/>
    <w:rsid w:val="007A158B"/>
    <w:rsid w:val="007A342E"/>
    <w:rsid w:val="007A6D70"/>
    <w:rsid w:val="007B2A3A"/>
    <w:rsid w:val="007B67E2"/>
    <w:rsid w:val="007B77EA"/>
    <w:rsid w:val="007C071A"/>
    <w:rsid w:val="007C4812"/>
    <w:rsid w:val="007D11A3"/>
    <w:rsid w:val="007D347C"/>
    <w:rsid w:val="007D46F7"/>
    <w:rsid w:val="007D63F4"/>
    <w:rsid w:val="007F6CCB"/>
    <w:rsid w:val="00801217"/>
    <w:rsid w:val="008041AA"/>
    <w:rsid w:val="00812C13"/>
    <w:rsid w:val="00832C8B"/>
    <w:rsid w:val="0084088B"/>
    <w:rsid w:val="008517B6"/>
    <w:rsid w:val="008572EB"/>
    <w:rsid w:val="008577B5"/>
    <w:rsid w:val="008647AC"/>
    <w:rsid w:val="00864F4F"/>
    <w:rsid w:val="00866603"/>
    <w:rsid w:val="00884491"/>
    <w:rsid w:val="00887B72"/>
    <w:rsid w:val="008A3460"/>
    <w:rsid w:val="008B0CD7"/>
    <w:rsid w:val="008B1551"/>
    <w:rsid w:val="008C4225"/>
    <w:rsid w:val="008C7E4C"/>
    <w:rsid w:val="008E0B27"/>
    <w:rsid w:val="008E2DE5"/>
    <w:rsid w:val="008E3792"/>
    <w:rsid w:val="008E59AA"/>
    <w:rsid w:val="008F2E99"/>
    <w:rsid w:val="008F48D6"/>
    <w:rsid w:val="00902635"/>
    <w:rsid w:val="00903D3B"/>
    <w:rsid w:val="00910E36"/>
    <w:rsid w:val="0091563F"/>
    <w:rsid w:val="00916A38"/>
    <w:rsid w:val="00923307"/>
    <w:rsid w:val="00935341"/>
    <w:rsid w:val="009543AD"/>
    <w:rsid w:val="0095547E"/>
    <w:rsid w:val="00963810"/>
    <w:rsid w:val="00964902"/>
    <w:rsid w:val="00972D36"/>
    <w:rsid w:val="00977EA5"/>
    <w:rsid w:val="009849ED"/>
    <w:rsid w:val="00985249"/>
    <w:rsid w:val="00985550"/>
    <w:rsid w:val="00997E0E"/>
    <w:rsid w:val="009A0912"/>
    <w:rsid w:val="009B5648"/>
    <w:rsid w:val="009B6CA9"/>
    <w:rsid w:val="009C4BB2"/>
    <w:rsid w:val="009D02CA"/>
    <w:rsid w:val="009D7A39"/>
    <w:rsid w:val="009E09D8"/>
    <w:rsid w:val="009E156A"/>
    <w:rsid w:val="009E18F8"/>
    <w:rsid w:val="009E7DEA"/>
    <w:rsid w:val="009F1F25"/>
    <w:rsid w:val="009F4989"/>
    <w:rsid w:val="00A0245A"/>
    <w:rsid w:val="00A02FD7"/>
    <w:rsid w:val="00A14E84"/>
    <w:rsid w:val="00A2268F"/>
    <w:rsid w:val="00A24B12"/>
    <w:rsid w:val="00A24B3A"/>
    <w:rsid w:val="00A45132"/>
    <w:rsid w:val="00A46EDD"/>
    <w:rsid w:val="00A62BA5"/>
    <w:rsid w:val="00A65F4D"/>
    <w:rsid w:val="00A67B5D"/>
    <w:rsid w:val="00A7233A"/>
    <w:rsid w:val="00A804DC"/>
    <w:rsid w:val="00A849CD"/>
    <w:rsid w:val="00A9789C"/>
    <w:rsid w:val="00AA0D92"/>
    <w:rsid w:val="00AB2E74"/>
    <w:rsid w:val="00AB3550"/>
    <w:rsid w:val="00AC49BD"/>
    <w:rsid w:val="00AC4ADB"/>
    <w:rsid w:val="00AC5BB1"/>
    <w:rsid w:val="00AD22BD"/>
    <w:rsid w:val="00AE17F6"/>
    <w:rsid w:val="00AE2874"/>
    <w:rsid w:val="00AE7255"/>
    <w:rsid w:val="00AF02C1"/>
    <w:rsid w:val="00B024D8"/>
    <w:rsid w:val="00B147D9"/>
    <w:rsid w:val="00B3346D"/>
    <w:rsid w:val="00B53131"/>
    <w:rsid w:val="00B56A6A"/>
    <w:rsid w:val="00B577C1"/>
    <w:rsid w:val="00B660CB"/>
    <w:rsid w:val="00B66491"/>
    <w:rsid w:val="00B728F1"/>
    <w:rsid w:val="00B74E19"/>
    <w:rsid w:val="00B76DC1"/>
    <w:rsid w:val="00B8415E"/>
    <w:rsid w:val="00BB6877"/>
    <w:rsid w:val="00BC595F"/>
    <w:rsid w:val="00BD0DBA"/>
    <w:rsid w:val="00BD669A"/>
    <w:rsid w:val="00BD67F0"/>
    <w:rsid w:val="00BE0E1F"/>
    <w:rsid w:val="00BE2A79"/>
    <w:rsid w:val="00BE7FED"/>
    <w:rsid w:val="00BF1D5A"/>
    <w:rsid w:val="00BF47C1"/>
    <w:rsid w:val="00BF4E50"/>
    <w:rsid w:val="00BF50E4"/>
    <w:rsid w:val="00BF7411"/>
    <w:rsid w:val="00C03032"/>
    <w:rsid w:val="00C03F47"/>
    <w:rsid w:val="00C119DE"/>
    <w:rsid w:val="00C37B01"/>
    <w:rsid w:val="00C60830"/>
    <w:rsid w:val="00C75A7D"/>
    <w:rsid w:val="00C761DE"/>
    <w:rsid w:val="00C76B55"/>
    <w:rsid w:val="00C976DE"/>
    <w:rsid w:val="00CA1B4D"/>
    <w:rsid w:val="00CB30D5"/>
    <w:rsid w:val="00CB46CC"/>
    <w:rsid w:val="00CC6C76"/>
    <w:rsid w:val="00CD2148"/>
    <w:rsid w:val="00CE1EAF"/>
    <w:rsid w:val="00CE7E6E"/>
    <w:rsid w:val="00CF7CFA"/>
    <w:rsid w:val="00D02866"/>
    <w:rsid w:val="00D17655"/>
    <w:rsid w:val="00D47826"/>
    <w:rsid w:val="00D840E9"/>
    <w:rsid w:val="00D9049C"/>
    <w:rsid w:val="00D92683"/>
    <w:rsid w:val="00D954AD"/>
    <w:rsid w:val="00D95B69"/>
    <w:rsid w:val="00D96669"/>
    <w:rsid w:val="00DA0759"/>
    <w:rsid w:val="00DA087C"/>
    <w:rsid w:val="00DB0ADE"/>
    <w:rsid w:val="00DB1A30"/>
    <w:rsid w:val="00DB3EF8"/>
    <w:rsid w:val="00DC2B0E"/>
    <w:rsid w:val="00DD3870"/>
    <w:rsid w:val="00DD7B1D"/>
    <w:rsid w:val="00DE23E7"/>
    <w:rsid w:val="00DE75CB"/>
    <w:rsid w:val="00DF711F"/>
    <w:rsid w:val="00DF7538"/>
    <w:rsid w:val="00E007B3"/>
    <w:rsid w:val="00E00972"/>
    <w:rsid w:val="00E06CA9"/>
    <w:rsid w:val="00E07351"/>
    <w:rsid w:val="00E10612"/>
    <w:rsid w:val="00E12745"/>
    <w:rsid w:val="00E15405"/>
    <w:rsid w:val="00E2022A"/>
    <w:rsid w:val="00E34931"/>
    <w:rsid w:val="00E42A6C"/>
    <w:rsid w:val="00E5542B"/>
    <w:rsid w:val="00E658AA"/>
    <w:rsid w:val="00E706FB"/>
    <w:rsid w:val="00E709CC"/>
    <w:rsid w:val="00E81D88"/>
    <w:rsid w:val="00EA345E"/>
    <w:rsid w:val="00EA5D02"/>
    <w:rsid w:val="00EA6F64"/>
    <w:rsid w:val="00EA70AB"/>
    <w:rsid w:val="00EC44EB"/>
    <w:rsid w:val="00EC6D1D"/>
    <w:rsid w:val="00ED3F72"/>
    <w:rsid w:val="00ED640F"/>
    <w:rsid w:val="00ED7497"/>
    <w:rsid w:val="00EE12A9"/>
    <w:rsid w:val="00EF14DE"/>
    <w:rsid w:val="00EF1870"/>
    <w:rsid w:val="00EF41C5"/>
    <w:rsid w:val="00F0178C"/>
    <w:rsid w:val="00F02FF0"/>
    <w:rsid w:val="00F06C00"/>
    <w:rsid w:val="00F07D3C"/>
    <w:rsid w:val="00F11F9D"/>
    <w:rsid w:val="00F121C8"/>
    <w:rsid w:val="00F15BE9"/>
    <w:rsid w:val="00F24249"/>
    <w:rsid w:val="00F25A59"/>
    <w:rsid w:val="00F2686A"/>
    <w:rsid w:val="00F27D65"/>
    <w:rsid w:val="00F42F34"/>
    <w:rsid w:val="00F5247B"/>
    <w:rsid w:val="00F536BA"/>
    <w:rsid w:val="00F57A27"/>
    <w:rsid w:val="00F6164F"/>
    <w:rsid w:val="00F75170"/>
    <w:rsid w:val="00F805C5"/>
    <w:rsid w:val="00F960F0"/>
    <w:rsid w:val="00FA3A68"/>
    <w:rsid w:val="00FB10AE"/>
    <w:rsid w:val="00FD01C8"/>
    <w:rsid w:val="00FD6F9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3F2"/>
  <w15:docId w15:val="{7012AF9C-6C65-4C44-9158-9B409A6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 w:type="character" w:customStyle="1" w:styleId="UnresolvedMention1">
    <w:name w:val="Unresolved Mention1"/>
    <w:basedOn w:val="DefaultParagraphFont"/>
    <w:uiPriority w:val="99"/>
    <w:semiHidden/>
    <w:unhideWhenUsed/>
    <w:rsid w:val="00903D3B"/>
    <w:rPr>
      <w:color w:val="808080"/>
      <w:shd w:val="clear" w:color="auto" w:fill="E6E6E6"/>
    </w:rPr>
  </w:style>
  <w:style w:type="character" w:styleId="FollowedHyperlink">
    <w:name w:val="FollowedHyperlink"/>
    <w:basedOn w:val="DefaultParagraphFont"/>
    <w:uiPriority w:val="99"/>
    <w:semiHidden/>
    <w:unhideWhenUsed/>
    <w:rsid w:val="00903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496">
      <w:bodyDiv w:val="1"/>
      <w:marLeft w:val="0"/>
      <w:marRight w:val="0"/>
      <w:marTop w:val="0"/>
      <w:marBottom w:val="0"/>
      <w:divBdr>
        <w:top w:val="none" w:sz="0" w:space="0" w:color="auto"/>
        <w:left w:val="none" w:sz="0" w:space="0" w:color="auto"/>
        <w:bottom w:val="none" w:sz="0" w:space="0" w:color="auto"/>
        <w:right w:val="none" w:sz="0" w:space="0" w:color="auto"/>
      </w:divBdr>
    </w:div>
    <w:div w:id="1415397616">
      <w:bodyDiv w:val="1"/>
      <w:marLeft w:val="0"/>
      <w:marRight w:val="0"/>
      <w:marTop w:val="0"/>
      <w:marBottom w:val="0"/>
      <w:divBdr>
        <w:top w:val="none" w:sz="0" w:space="0" w:color="auto"/>
        <w:left w:val="none" w:sz="0" w:space="0" w:color="auto"/>
        <w:bottom w:val="none" w:sz="0" w:space="0" w:color="auto"/>
        <w:right w:val="none" w:sz="0" w:space="0" w:color="auto"/>
      </w:divBdr>
    </w:div>
    <w:div w:id="2098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AD86-4788-465D-B94F-64C0F89E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Anna Alkhub</cp:lastModifiedBy>
  <cp:revision>2</cp:revision>
  <cp:lastPrinted>2020-10-13T18:02:00Z</cp:lastPrinted>
  <dcterms:created xsi:type="dcterms:W3CDTF">2023-10-09T20:01:00Z</dcterms:created>
  <dcterms:modified xsi:type="dcterms:W3CDTF">2023-10-09T20:01:00Z</dcterms:modified>
</cp:coreProperties>
</file>