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2974" w14:textId="0CCB5D7A" w:rsidR="00762488" w:rsidRPr="002A768E" w:rsidRDefault="00762488" w:rsidP="00762488">
      <w:pPr>
        <w:spacing w:after="0" w:line="240" w:lineRule="auto"/>
        <w:ind w:right="720"/>
        <w:jc w:val="center"/>
        <w:rPr>
          <w:rFonts w:ascii="Times New Roman" w:hAnsi="Times New Roman" w:cs="Times New Roman"/>
          <w:b/>
          <w:bCs/>
          <w:color w:val="000000" w:themeColor="text1"/>
          <w:sz w:val="24"/>
          <w:szCs w:val="24"/>
        </w:rPr>
      </w:pPr>
      <w:r w:rsidRPr="002A768E">
        <w:rPr>
          <w:rFonts w:ascii="Times New Roman" w:hAnsi="Times New Roman" w:cs="Times New Roman"/>
          <w:b/>
          <w:bCs/>
          <w:color w:val="000000" w:themeColor="text1"/>
          <w:sz w:val="24"/>
          <w:szCs w:val="24"/>
        </w:rPr>
        <w:t>OCASA Board Meeting</w:t>
      </w:r>
      <w:r w:rsidR="0022761D" w:rsidRPr="002A768E">
        <w:rPr>
          <w:rFonts w:ascii="Times New Roman" w:hAnsi="Times New Roman" w:cs="Times New Roman"/>
          <w:b/>
          <w:bCs/>
          <w:color w:val="000000" w:themeColor="text1"/>
          <w:sz w:val="24"/>
          <w:szCs w:val="24"/>
        </w:rPr>
        <w:t xml:space="preserve"> Minutes </w:t>
      </w:r>
    </w:p>
    <w:p w14:paraId="111BE86F" w14:textId="2E59BDEF" w:rsidR="00762488" w:rsidRPr="002A768E" w:rsidRDefault="00762488" w:rsidP="00762488">
      <w:pPr>
        <w:spacing w:after="0" w:line="240" w:lineRule="auto"/>
        <w:ind w:right="720"/>
        <w:jc w:val="center"/>
        <w:rPr>
          <w:rFonts w:ascii="Times New Roman" w:hAnsi="Times New Roman" w:cs="Times New Roman"/>
          <w:b/>
          <w:bCs/>
          <w:color w:val="000000" w:themeColor="text1"/>
          <w:sz w:val="24"/>
          <w:szCs w:val="24"/>
        </w:rPr>
      </w:pPr>
      <w:r w:rsidRPr="002A768E">
        <w:rPr>
          <w:rFonts w:ascii="Times New Roman" w:hAnsi="Times New Roman" w:cs="Times New Roman"/>
          <w:b/>
          <w:bCs/>
          <w:color w:val="000000" w:themeColor="text1"/>
          <w:sz w:val="24"/>
          <w:szCs w:val="24"/>
        </w:rPr>
        <w:t>April 30, 2024</w:t>
      </w:r>
    </w:p>
    <w:p w14:paraId="387B39F6" w14:textId="3A8E7CDA" w:rsidR="00F51FCD" w:rsidRPr="002A768E" w:rsidRDefault="00F51FCD" w:rsidP="00762488">
      <w:pPr>
        <w:spacing w:after="0" w:line="240" w:lineRule="auto"/>
        <w:ind w:right="720"/>
        <w:jc w:val="center"/>
        <w:rPr>
          <w:rFonts w:ascii="Times New Roman" w:hAnsi="Times New Roman" w:cs="Times New Roman"/>
          <w:b/>
          <w:bCs/>
          <w:color w:val="000000" w:themeColor="text1"/>
          <w:sz w:val="24"/>
          <w:szCs w:val="24"/>
        </w:rPr>
      </w:pPr>
      <w:r w:rsidRPr="002A768E">
        <w:rPr>
          <w:rFonts w:ascii="Times New Roman" w:hAnsi="Times New Roman" w:cs="Times New Roman"/>
          <w:b/>
          <w:bCs/>
          <w:color w:val="000000" w:themeColor="text1"/>
          <w:sz w:val="24"/>
          <w:szCs w:val="24"/>
        </w:rPr>
        <w:t>Face to Face Meeting - Lake Silver Elementary</w:t>
      </w:r>
    </w:p>
    <w:p w14:paraId="3A5570BC" w14:textId="77777777" w:rsidR="00762488" w:rsidRPr="004A0E97" w:rsidRDefault="00762488" w:rsidP="00762488">
      <w:pPr>
        <w:spacing w:after="0" w:line="240" w:lineRule="auto"/>
        <w:ind w:right="720" w:firstLine="720"/>
        <w:rPr>
          <w:rFonts w:ascii="Times New Roman" w:hAnsi="Times New Roman" w:cs="Times New Roman"/>
          <w:bCs/>
          <w:color w:val="000000" w:themeColor="text1"/>
          <w:sz w:val="24"/>
          <w:szCs w:val="24"/>
        </w:rPr>
      </w:pPr>
    </w:p>
    <w:p w14:paraId="7DBF6F9F" w14:textId="77777777" w:rsidR="00762488" w:rsidRPr="004A0E97" w:rsidRDefault="00762488" w:rsidP="00762488">
      <w:pPr>
        <w:spacing w:after="0" w:line="240" w:lineRule="auto"/>
        <w:ind w:right="720" w:firstLine="720"/>
        <w:rPr>
          <w:rFonts w:ascii="Times New Roman" w:hAnsi="Times New Roman" w:cs="Times New Roman"/>
          <w:bCs/>
          <w:color w:val="000000" w:themeColor="text1"/>
          <w:sz w:val="24"/>
          <w:szCs w:val="24"/>
        </w:rPr>
      </w:pPr>
    </w:p>
    <w:p w14:paraId="4DD57E1E" w14:textId="77777777" w:rsidR="00762488" w:rsidRPr="004A0E97" w:rsidRDefault="00762488" w:rsidP="00762488">
      <w:pPr>
        <w:spacing w:after="0" w:line="240" w:lineRule="auto"/>
        <w:ind w:right="720" w:firstLine="720"/>
        <w:rPr>
          <w:rFonts w:ascii="Times New Roman" w:hAnsi="Times New Roman" w:cs="Times New Roman"/>
          <w:bCs/>
          <w:color w:val="000000" w:themeColor="text1"/>
          <w:sz w:val="24"/>
          <w:szCs w:val="24"/>
        </w:rPr>
      </w:pPr>
    </w:p>
    <w:p w14:paraId="41E3D68C" w14:textId="77777777" w:rsidR="00762488" w:rsidRPr="004A0E97" w:rsidRDefault="00762488" w:rsidP="00762488">
      <w:pPr>
        <w:spacing w:after="0" w:line="240" w:lineRule="auto"/>
        <w:ind w:right="720" w:firstLine="720"/>
        <w:rPr>
          <w:rFonts w:ascii="Times New Roman" w:hAnsi="Times New Roman" w:cs="Times New Roman"/>
          <w:bCs/>
          <w:color w:val="000000" w:themeColor="text1"/>
          <w:sz w:val="24"/>
          <w:szCs w:val="24"/>
        </w:rPr>
      </w:pPr>
    </w:p>
    <w:p w14:paraId="20F1CDBA" w14:textId="12542A34" w:rsidR="00762488" w:rsidRPr="004A0E97" w:rsidRDefault="00762488" w:rsidP="00762488">
      <w:pPr>
        <w:spacing w:after="0" w:line="240" w:lineRule="auto"/>
        <w:ind w:right="720" w:firstLine="720"/>
        <w:rPr>
          <w:rFonts w:ascii="Times New Roman" w:hAnsi="Times New Roman" w:cs="Times New Roman"/>
          <w:bCs/>
          <w:color w:val="000000" w:themeColor="text1"/>
          <w:sz w:val="24"/>
          <w:szCs w:val="24"/>
        </w:rPr>
      </w:pPr>
      <w:r w:rsidRPr="004A0E97">
        <w:rPr>
          <w:rFonts w:ascii="Times New Roman" w:hAnsi="Times New Roman" w:cs="Times New Roman"/>
          <w:b/>
          <w:bCs/>
          <w:color w:val="000000" w:themeColor="text1"/>
          <w:sz w:val="24"/>
          <w:szCs w:val="24"/>
        </w:rPr>
        <w:t>Welcome</w:t>
      </w:r>
      <w:r w:rsidRPr="004A0E97">
        <w:rPr>
          <w:rFonts w:ascii="Times New Roman" w:hAnsi="Times New Roman" w:cs="Times New Roman"/>
          <w:bCs/>
          <w:color w:val="000000" w:themeColor="text1"/>
          <w:sz w:val="24"/>
          <w:szCs w:val="24"/>
        </w:rPr>
        <w:t xml:space="preserve"> </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Nate/Anna</w:t>
      </w:r>
    </w:p>
    <w:p w14:paraId="776E1423" w14:textId="77777777" w:rsidR="00762488" w:rsidRPr="004A0E97" w:rsidRDefault="00762488" w:rsidP="00762488">
      <w:pPr>
        <w:spacing w:after="0" w:line="240" w:lineRule="auto"/>
        <w:ind w:right="720"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ab/>
      </w:r>
    </w:p>
    <w:p w14:paraId="55076C10" w14:textId="3F671C88" w:rsidR="00762488" w:rsidRDefault="00C36D7B" w:rsidP="00762488">
      <w:pPr>
        <w:spacing w:after="0" w:line="240" w:lineRule="auto"/>
        <w:ind w:right="720" w:firstLine="720"/>
        <w:rPr>
          <w:rFonts w:ascii="Times New Roman" w:hAnsi="Times New Roman" w:cs="Times New Roman"/>
          <w:bCs/>
          <w:color w:val="000000" w:themeColor="text1"/>
          <w:sz w:val="24"/>
          <w:szCs w:val="24"/>
        </w:rPr>
      </w:pPr>
      <w:r w:rsidRPr="00662B83">
        <w:rPr>
          <w:rFonts w:ascii="Times New Roman" w:hAnsi="Times New Roman" w:cs="Times New Roman"/>
          <w:bCs/>
          <w:color w:val="000000" w:themeColor="text1"/>
          <w:sz w:val="24"/>
          <w:szCs w:val="24"/>
        </w:rPr>
        <w:t>Meeting started @ 4:00 p.m.</w:t>
      </w:r>
    </w:p>
    <w:p w14:paraId="71BE7388" w14:textId="77777777" w:rsidR="00662B83" w:rsidRPr="00662B83" w:rsidRDefault="00662B83" w:rsidP="00762488">
      <w:pPr>
        <w:spacing w:after="0" w:line="240" w:lineRule="auto"/>
        <w:ind w:right="720" w:firstLine="720"/>
        <w:rPr>
          <w:rFonts w:ascii="Times New Roman" w:hAnsi="Times New Roman" w:cs="Times New Roman"/>
          <w:bCs/>
          <w:color w:val="000000" w:themeColor="text1"/>
          <w:sz w:val="24"/>
          <w:szCs w:val="24"/>
        </w:rPr>
      </w:pPr>
    </w:p>
    <w:p w14:paraId="1C4F21E3" w14:textId="742409E7" w:rsidR="00662B83" w:rsidRPr="00662B83" w:rsidRDefault="00662B83" w:rsidP="00662B83">
      <w:pPr>
        <w:spacing w:after="0" w:line="240" w:lineRule="auto"/>
        <w:ind w:left="720" w:right="720"/>
        <w:rPr>
          <w:rFonts w:ascii="Times New Roman" w:hAnsi="Times New Roman" w:cs="Times New Roman"/>
          <w:bCs/>
          <w:color w:val="000000" w:themeColor="text1"/>
          <w:sz w:val="24"/>
          <w:szCs w:val="24"/>
        </w:rPr>
      </w:pPr>
      <w:r w:rsidRPr="00662B83">
        <w:rPr>
          <w:rFonts w:ascii="Times New Roman" w:hAnsi="Times New Roman" w:cs="Times New Roman"/>
          <w:b/>
          <w:bCs/>
          <w:color w:val="000000"/>
          <w:sz w:val="24"/>
          <w:szCs w:val="24"/>
        </w:rPr>
        <w:t>Members Present:</w:t>
      </w:r>
      <w:r w:rsidRPr="00662B83">
        <w:rPr>
          <w:rFonts w:ascii="Times New Roman" w:hAnsi="Times New Roman" w:cs="Times New Roman"/>
          <w:color w:val="000000"/>
          <w:sz w:val="24"/>
          <w:szCs w:val="24"/>
        </w:rPr>
        <w:t xml:space="preserve">  Anna Diaz, Nate Hay, Adriene Anderson, Matt Turner, Guy Swenson, Alex Heidelberg, Desiree Houghton, Alex Jackson, Doug Loftus, </w:t>
      </w:r>
      <w:r w:rsidRPr="00662B83">
        <w:rPr>
          <w:rFonts w:ascii="Times New Roman" w:hAnsi="Times New Roman" w:cs="Times New Roman"/>
          <w:bCs/>
          <w:color w:val="000000" w:themeColor="text1"/>
          <w:sz w:val="24"/>
          <w:szCs w:val="24"/>
        </w:rPr>
        <w:t xml:space="preserve">Amy McHale, </w:t>
      </w:r>
      <w:r>
        <w:rPr>
          <w:rFonts w:ascii="Times New Roman" w:hAnsi="Times New Roman" w:cs="Times New Roman"/>
          <w:bCs/>
          <w:color w:val="000000" w:themeColor="text1"/>
          <w:sz w:val="24"/>
          <w:szCs w:val="24"/>
        </w:rPr>
        <w:t xml:space="preserve">Cristina Mrozek, </w:t>
      </w:r>
      <w:r w:rsidRPr="00662B83">
        <w:rPr>
          <w:rFonts w:ascii="Times New Roman" w:hAnsi="Times New Roman" w:cs="Times New Roman"/>
          <w:bCs/>
          <w:color w:val="000000" w:themeColor="text1"/>
          <w:sz w:val="24"/>
          <w:szCs w:val="24"/>
        </w:rPr>
        <w:t>Teresa</w:t>
      </w:r>
      <w:r>
        <w:rPr>
          <w:rFonts w:ascii="Times New Roman" w:hAnsi="Times New Roman" w:cs="Times New Roman"/>
          <w:bCs/>
          <w:color w:val="000000" w:themeColor="text1"/>
          <w:sz w:val="24"/>
          <w:szCs w:val="24"/>
        </w:rPr>
        <w:t xml:space="preserve"> </w:t>
      </w:r>
      <w:r w:rsidRPr="00662B83">
        <w:rPr>
          <w:rFonts w:ascii="Times New Roman" w:hAnsi="Times New Roman" w:cs="Times New Roman"/>
          <w:bCs/>
          <w:color w:val="000000" w:themeColor="text1"/>
          <w:sz w:val="24"/>
          <w:szCs w:val="24"/>
        </w:rPr>
        <w:t>Saffold-Washington</w:t>
      </w:r>
    </w:p>
    <w:p w14:paraId="363F8F3E" w14:textId="77777777" w:rsidR="00662B83" w:rsidRDefault="00662B83" w:rsidP="00662B83">
      <w:pPr>
        <w:pStyle w:val="NormalWeb"/>
        <w:spacing w:before="0" w:beforeAutospacing="0" w:after="200" w:afterAutospacing="0"/>
        <w:ind w:left="720"/>
        <w:rPr>
          <w:color w:val="000000"/>
        </w:rPr>
      </w:pPr>
    </w:p>
    <w:p w14:paraId="06D86D7A" w14:textId="15D20CBE" w:rsidR="00762488" w:rsidRPr="004A0E97" w:rsidRDefault="00762488" w:rsidP="00662B83">
      <w:pPr>
        <w:pStyle w:val="NormalWeb"/>
        <w:spacing w:before="0" w:beforeAutospacing="0" w:after="200" w:afterAutospacing="0"/>
        <w:ind w:left="720"/>
        <w:rPr>
          <w:bCs/>
          <w:color w:val="000000" w:themeColor="text1"/>
        </w:rPr>
      </w:pPr>
      <w:r w:rsidRPr="004A0E97">
        <w:rPr>
          <w:b/>
          <w:bCs/>
          <w:color w:val="000000" w:themeColor="text1"/>
        </w:rPr>
        <w:t>Secretary Report: Approval of minutes</w:t>
      </w:r>
      <w:r w:rsidRPr="004A0E97">
        <w:rPr>
          <w:bCs/>
          <w:color w:val="000000" w:themeColor="text1"/>
        </w:rPr>
        <w:tab/>
      </w:r>
      <w:r w:rsidRPr="004A0E97">
        <w:rPr>
          <w:bCs/>
          <w:color w:val="000000" w:themeColor="text1"/>
        </w:rPr>
        <w:tab/>
      </w:r>
      <w:r w:rsidRPr="004A0E97">
        <w:rPr>
          <w:bCs/>
          <w:color w:val="000000" w:themeColor="text1"/>
        </w:rPr>
        <w:tab/>
      </w:r>
      <w:r w:rsidRPr="004A0E97">
        <w:rPr>
          <w:bCs/>
          <w:color w:val="000000" w:themeColor="text1"/>
        </w:rPr>
        <w:tab/>
        <w:t>Adriene</w:t>
      </w:r>
    </w:p>
    <w:p w14:paraId="621A3A8E" w14:textId="2016D77E" w:rsidR="00C36D7B" w:rsidRPr="004A0E97" w:rsidRDefault="00C36D7B" w:rsidP="00C36D7B">
      <w:pPr>
        <w:spacing w:after="120" w:line="240" w:lineRule="auto"/>
        <w:ind w:left="720" w:right="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Adriene made a motion to approve the meeting minutes for the month of March. Nate 2</w:t>
      </w:r>
      <w:r w:rsidRPr="004A0E97">
        <w:rPr>
          <w:rFonts w:ascii="Times New Roman" w:hAnsi="Times New Roman" w:cs="Times New Roman"/>
          <w:bCs/>
          <w:color w:val="000000" w:themeColor="text1"/>
          <w:sz w:val="24"/>
          <w:szCs w:val="24"/>
          <w:vertAlign w:val="superscript"/>
        </w:rPr>
        <w:t>nd</w:t>
      </w:r>
      <w:r w:rsidRPr="004A0E97">
        <w:rPr>
          <w:rFonts w:ascii="Times New Roman" w:hAnsi="Times New Roman" w:cs="Times New Roman"/>
          <w:bCs/>
          <w:color w:val="000000" w:themeColor="text1"/>
          <w:sz w:val="24"/>
          <w:szCs w:val="24"/>
        </w:rPr>
        <w:t xml:space="preserve"> the motion and all was in favor. Meeting minutes were approved. </w:t>
      </w:r>
    </w:p>
    <w:p w14:paraId="37ECA821" w14:textId="28F7B92D" w:rsidR="00762488" w:rsidRPr="004A0E97" w:rsidRDefault="00762488" w:rsidP="00762488">
      <w:pPr>
        <w:spacing w:after="120" w:line="240" w:lineRule="auto"/>
        <w:ind w:left="720" w:right="720"/>
        <w:rPr>
          <w:rFonts w:ascii="Times New Roman" w:hAnsi="Times New Roman" w:cs="Times New Roman"/>
          <w:bCs/>
          <w:color w:val="000000" w:themeColor="text1"/>
          <w:sz w:val="24"/>
          <w:szCs w:val="24"/>
        </w:rPr>
      </w:pPr>
      <w:r w:rsidRPr="004A0E97">
        <w:rPr>
          <w:rFonts w:ascii="Times New Roman" w:hAnsi="Times New Roman" w:cs="Times New Roman"/>
          <w:b/>
          <w:bCs/>
          <w:color w:val="000000" w:themeColor="text1"/>
          <w:sz w:val="24"/>
          <w:szCs w:val="24"/>
        </w:rPr>
        <w:t>Treasurer Report: Financial Update</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James</w:t>
      </w:r>
    </w:p>
    <w:p w14:paraId="4287BD4D" w14:textId="70B58ACF" w:rsidR="00C36D7B" w:rsidRPr="004A0E97" w:rsidRDefault="00C36D7B" w:rsidP="00762488">
      <w:pPr>
        <w:spacing w:after="120" w:line="240" w:lineRule="auto"/>
        <w:ind w:left="720" w:right="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Saving Account Balance: $17,582 Checking Account Balance: $2,409</w:t>
      </w:r>
    </w:p>
    <w:p w14:paraId="7F9B17AA" w14:textId="4278516D" w:rsidR="00C36D7B" w:rsidRPr="004A0E97" w:rsidRDefault="00C36D7B" w:rsidP="00762488">
      <w:pPr>
        <w:spacing w:after="120" w:line="240" w:lineRule="auto"/>
        <w:ind w:left="720" w:right="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By the end of the year we are projected to have $22,000</w:t>
      </w:r>
    </w:p>
    <w:p w14:paraId="0BBE6366" w14:textId="77777777" w:rsidR="00C36D7B" w:rsidRPr="004A0E97" w:rsidRDefault="00762488" w:rsidP="00762488">
      <w:pPr>
        <w:spacing w:after="120" w:line="240" w:lineRule="auto"/>
        <w:ind w:left="7920" w:hanging="7200"/>
        <w:rPr>
          <w:rFonts w:ascii="Times New Roman" w:hAnsi="Times New Roman" w:cs="Times New Roman"/>
          <w:b/>
          <w:bCs/>
          <w:color w:val="000000" w:themeColor="text1"/>
          <w:sz w:val="24"/>
          <w:szCs w:val="24"/>
        </w:rPr>
      </w:pPr>
      <w:r w:rsidRPr="004A0E97">
        <w:rPr>
          <w:rFonts w:ascii="Times New Roman" w:hAnsi="Times New Roman" w:cs="Times New Roman"/>
          <w:b/>
          <w:bCs/>
          <w:color w:val="000000" w:themeColor="text1"/>
          <w:sz w:val="24"/>
          <w:szCs w:val="24"/>
        </w:rPr>
        <w:t xml:space="preserve">Association Presidents Report                                                                        </w:t>
      </w:r>
    </w:p>
    <w:p w14:paraId="0CFAC66B" w14:textId="671DAD6A" w:rsidR="00762488" w:rsidRPr="004A0E97" w:rsidRDefault="00762488" w:rsidP="00762488">
      <w:pPr>
        <w:spacing w:after="120" w:line="240" w:lineRule="auto"/>
        <w:ind w:left="7920" w:hanging="7200"/>
        <w:rPr>
          <w:rFonts w:ascii="Times New Roman" w:hAnsi="Times New Roman" w:cs="Times New Roman"/>
          <w:b/>
          <w:bCs/>
          <w:color w:val="000000" w:themeColor="text1"/>
          <w:sz w:val="24"/>
          <w:szCs w:val="24"/>
          <w:u w:val="single"/>
        </w:rPr>
      </w:pPr>
      <w:r w:rsidRPr="004A0E97">
        <w:rPr>
          <w:rFonts w:ascii="Times New Roman" w:hAnsi="Times New Roman" w:cs="Times New Roman"/>
          <w:b/>
          <w:bCs/>
          <w:color w:val="000000" w:themeColor="text1"/>
          <w:sz w:val="24"/>
          <w:szCs w:val="24"/>
          <w:u w:val="single"/>
        </w:rPr>
        <w:t>HSP- Nikki</w:t>
      </w:r>
    </w:p>
    <w:p w14:paraId="70B8EF4A" w14:textId="61D743ED"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Pre-Planning. Concerned about losing two days to virtual pre-planning.  Would like to discuss collectively what can be accomplished on those two days of virtual pre-planning. </w:t>
      </w:r>
    </w:p>
    <w:p w14:paraId="01C0DD80"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5EFE3577" w14:textId="5813F2F8"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Laptop device fees.  This is two parts. First part is media specialist and schools collecting the fines and sending out notifications versus the district sending out notices and collecting fines since it is all put into a database. Principal does not feel like the media specialist should have to do this.  This could be done from the central office and take the stress off the school and the media specialist.  Second part to this is there still concerns regarding new device fee plan as no one has seen it in action yet.  Will there be some grace the first year for the schools?</w:t>
      </w:r>
    </w:p>
    <w:p w14:paraId="5955F863"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5226DCDC" w14:textId="0AD56EA1"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ESSER dollar loss.  The six days all teachers received for planning throughout the year…How will it be paid for this year or will it be or will it be negotiated out of the teacher contract?</w:t>
      </w:r>
    </w:p>
    <w:p w14:paraId="37F3B72B"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1BC6BEE5" w14:textId="414454F9"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Attendance. Going into next school year will there be a stronger plan in place for attendance for students and if so, would the plan fall only on the hands of the school?</w:t>
      </w:r>
    </w:p>
    <w:p w14:paraId="32961B9A"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43ADB691" w14:textId="097902FD"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Collegiality and Mentors. There are a lot of new principles in OCPS.  We need to revisit collegiality and providing new principals mentors.  </w:t>
      </w:r>
    </w:p>
    <w:p w14:paraId="7A41A76C"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43C0D6C4" w14:textId="7CEF6C76"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lastRenderedPageBreak/>
        <w:t xml:space="preserve">Classified.  The principal mentioned that the classified contracts are stronger than any contract and there are concerns about this because of keeping </w:t>
      </w:r>
      <w:r w:rsidR="00184C24" w:rsidRPr="004A0E97">
        <w:rPr>
          <w:color w:val="424242"/>
        </w:rPr>
        <w:t>underperforming</w:t>
      </w:r>
      <w:r w:rsidRPr="004A0E97">
        <w:rPr>
          <w:color w:val="424242"/>
        </w:rPr>
        <w:t xml:space="preserve"> members.  The principal wanted to know why do evaluations for classified if it does not really impact them being offered back a position or not because it seems like you have to no matter what. </w:t>
      </w:r>
    </w:p>
    <w:p w14:paraId="57FBF2D8"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77A039E8" w14:textId="11986F3F"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Substitute money and TDY money.  Schools should be budgeted for more substitute money especially high schools as testing season is high dollars due to TDYs for testing.  </w:t>
      </w:r>
    </w:p>
    <w:p w14:paraId="58DA79A2" w14:textId="7777777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 </w:t>
      </w:r>
    </w:p>
    <w:p w14:paraId="50791B89" w14:textId="5635CC27" w:rsidR="00C36D7B" w:rsidRPr="004A0E97" w:rsidRDefault="00C36D7B" w:rsidP="00C36D7B">
      <w:pPr>
        <w:pStyle w:val="NormalWeb"/>
        <w:shd w:val="clear" w:color="auto" w:fill="FFFFFF"/>
        <w:spacing w:before="0" w:beforeAutospacing="0" w:after="0" w:afterAutospacing="0"/>
        <w:textAlignment w:val="baseline"/>
        <w:rPr>
          <w:color w:val="424242"/>
        </w:rPr>
      </w:pPr>
      <w:r w:rsidRPr="004A0E97">
        <w:rPr>
          <w:color w:val="424242"/>
        </w:rPr>
        <w:t>Facility upkeep plans.  It seems like schools are being responsible more and more for facility upkeep and paying for items that are not worn down because of the “school” or did not “break” because of the school, but are paying for the upkeep or repair.  It is nice to have wonderful facilities, but schools don’t really generate income to pay for repair or replacement or upkeep of so many items. </w:t>
      </w:r>
    </w:p>
    <w:p w14:paraId="532B53C0" w14:textId="77777777" w:rsidR="00184C24" w:rsidRPr="004A0E97" w:rsidRDefault="00184C24" w:rsidP="00184C24">
      <w:pPr>
        <w:rPr>
          <w:rStyle w:val="Hyperlink"/>
          <w:rFonts w:ascii="Times New Roman" w:hAnsi="Times New Roman" w:cs="Times New Roman"/>
          <w:bCs/>
          <w:color w:val="000000" w:themeColor="text1"/>
          <w:sz w:val="24"/>
          <w:szCs w:val="24"/>
          <w:u w:val="none"/>
        </w:rPr>
      </w:pPr>
      <w:r w:rsidRPr="004A0E97">
        <w:rPr>
          <w:rStyle w:val="Hyperlink"/>
          <w:rFonts w:ascii="Times New Roman" w:hAnsi="Times New Roman" w:cs="Times New Roman"/>
          <w:bCs/>
          <w:color w:val="000000" w:themeColor="text1"/>
          <w:sz w:val="24"/>
          <w:szCs w:val="24"/>
          <w:u w:val="none"/>
        </w:rPr>
        <w:t>Questions:</w:t>
      </w:r>
    </w:p>
    <w:p w14:paraId="4038D7E6" w14:textId="77777777" w:rsidR="00184C24" w:rsidRPr="004A0E97" w:rsidRDefault="00184C24" w:rsidP="00184C24">
      <w:pPr>
        <w:spacing w:line="240" w:lineRule="auto"/>
        <w:ind w:left="720"/>
        <w:textAlignment w:val="baseline"/>
        <w:rPr>
          <w:rStyle w:val="Hyperlink"/>
          <w:rFonts w:ascii="Times New Roman" w:hAnsi="Times New Roman" w:cs="Times New Roman"/>
          <w:bCs/>
          <w:color w:val="000000" w:themeColor="text1"/>
          <w:sz w:val="24"/>
          <w:szCs w:val="24"/>
          <w:u w:val="none"/>
        </w:rPr>
      </w:pPr>
      <w:r w:rsidRPr="004A0E97">
        <w:rPr>
          <w:rStyle w:val="Hyperlink"/>
          <w:rFonts w:ascii="Times New Roman" w:hAnsi="Times New Roman" w:cs="Times New Roman"/>
          <w:bCs/>
          <w:color w:val="000000" w:themeColor="text1"/>
          <w:sz w:val="24"/>
          <w:szCs w:val="24"/>
          <w:u w:val="none"/>
        </w:rPr>
        <w:t>High School Principals</w:t>
      </w:r>
    </w:p>
    <w:p w14:paraId="5FBF62A7" w14:textId="77777777" w:rsidR="00184C24" w:rsidRPr="004A0E97" w:rsidRDefault="00184C24" w:rsidP="00184C24">
      <w:pPr>
        <w:pStyle w:val="ListParagraph"/>
        <w:numPr>
          <w:ilvl w:val="0"/>
          <w:numId w:val="1"/>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 xml:space="preserve">Can we require deliverables for virtual pre-planning days? Can a school ask for syllabus, discipline plan, faculty handbook, or PLC plans? </w:t>
      </w:r>
    </w:p>
    <w:p w14:paraId="4C38812D" w14:textId="33D3763A" w:rsidR="00184C24" w:rsidRPr="004A0E97" w:rsidRDefault="00184C24" w:rsidP="00184C24">
      <w:pPr>
        <w:pStyle w:val="ListParagraph"/>
        <w:numPr>
          <w:ilvl w:val="0"/>
          <w:numId w:val="1"/>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Laptop Fees? They are working on it. Refer to the memo from Dragon. Grace for schools in first year?</w:t>
      </w:r>
    </w:p>
    <w:p w14:paraId="2EC07364" w14:textId="77777777" w:rsidR="00184C24" w:rsidRPr="004A0E97" w:rsidRDefault="00184C24" w:rsidP="00184C24">
      <w:pPr>
        <w:pStyle w:val="ListParagraph"/>
        <w:numPr>
          <w:ilvl w:val="0"/>
          <w:numId w:val="1"/>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Six planning days – Will teachers get the days and how will it be funded.</w:t>
      </w:r>
    </w:p>
    <w:p w14:paraId="28178737" w14:textId="77777777" w:rsidR="00184C24" w:rsidRPr="004A0E97" w:rsidRDefault="00184C24" w:rsidP="00184C24">
      <w:pPr>
        <w:pStyle w:val="ListParagraph"/>
        <w:numPr>
          <w:ilvl w:val="0"/>
          <w:numId w:val="1"/>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Will there be a district policy for truancy days for students with 20, 40, 60, and 80 days?</w:t>
      </w:r>
    </w:p>
    <w:p w14:paraId="29AB1230" w14:textId="77777777" w:rsidR="00184C24" w:rsidRPr="004A0E97" w:rsidRDefault="00184C24" w:rsidP="00184C24">
      <w:pPr>
        <w:pStyle w:val="ListParagraph"/>
        <w:numPr>
          <w:ilvl w:val="1"/>
          <w:numId w:val="1"/>
        </w:numPr>
        <w:textAlignment w:val="baseline"/>
        <w:rPr>
          <w:rStyle w:val="Hyperlink"/>
          <w:rFonts w:ascii="Times New Roman" w:hAnsi="Times New Roman" w:cs="Times New Roman"/>
          <w:bCs/>
          <w:color w:val="000000" w:themeColor="text1"/>
          <w:u w:val="none"/>
        </w:rPr>
      </w:pPr>
      <w:r w:rsidRPr="004A0E97">
        <w:rPr>
          <w:rFonts w:ascii="Times New Roman" w:hAnsi="Times New Roman" w:cs="Times New Roman"/>
          <w:color w:val="424242"/>
          <w:shd w:val="clear" w:color="auto" w:fill="FFFFFF"/>
        </w:rPr>
        <w:t>Attendance. Going into next school year will there be a stronger plan in place for attendance for students and if so, would the plan fall only on the hands of the school?</w:t>
      </w:r>
    </w:p>
    <w:p w14:paraId="22E580AC" w14:textId="77777777" w:rsidR="00184C24" w:rsidRPr="004A0E97" w:rsidRDefault="00184C24" w:rsidP="00184C24">
      <w:pPr>
        <w:pStyle w:val="ListParagraph"/>
        <w:numPr>
          <w:ilvl w:val="0"/>
          <w:numId w:val="1"/>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Classified.  The principal mentioned that the classified contracts are stronger than any contract and there are concerns about this because of keeping underperforming members.  The principal wanted to know why do evaluations for classified if it does not really impact them being offered back a position or not because it seems like you have to no matter what.</w:t>
      </w:r>
    </w:p>
    <w:p w14:paraId="59861A07" w14:textId="77777777" w:rsidR="00184C24" w:rsidRPr="004A0E97" w:rsidRDefault="00184C24" w:rsidP="00184C24">
      <w:pPr>
        <w:pStyle w:val="ListParagraph"/>
        <w:numPr>
          <w:ilvl w:val="0"/>
          <w:numId w:val="1"/>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Capital Renewal communication</w:t>
      </w:r>
    </w:p>
    <w:p w14:paraId="76DD9DC4" w14:textId="77777777" w:rsidR="00184C24" w:rsidRPr="004A0E97" w:rsidRDefault="00762488" w:rsidP="00762488">
      <w:pPr>
        <w:spacing w:after="120" w:line="240" w:lineRule="auto"/>
        <w:ind w:left="7920" w:hanging="144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 xml:space="preserve">             </w:t>
      </w:r>
    </w:p>
    <w:p w14:paraId="0B9AB4D7" w14:textId="57F2A4B6" w:rsidR="00762488" w:rsidRPr="004A0E97" w:rsidRDefault="00762488" w:rsidP="00184C24">
      <w:pPr>
        <w:spacing w:after="120" w:line="240" w:lineRule="auto"/>
        <w:rPr>
          <w:rFonts w:ascii="Times New Roman" w:hAnsi="Times New Roman" w:cs="Times New Roman"/>
          <w:b/>
          <w:bCs/>
          <w:color w:val="000000" w:themeColor="text1"/>
          <w:sz w:val="24"/>
          <w:szCs w:val="24"/>
          <w:u w:val="single"/>
        </w:rPr>
      </w:pPr>
      <w:r w:rsidRPr="004A0E97">
        <w:rPr>
          <w:rFonts w:ascii="Times New Roman" w:hAnsi="Times New Roman" w:cs="Times New Roman"/>
          <w:b/>
          <w:bCs/>
          <w:color w:val="000000" w:themeColor="text1"/>
          <w:sz w:val="24"/>
          <w:szCs w:val="24"/>
          <w:u w:val="single"/>
        </w:rPr>
        <w:t>MSP- Amy</w:t>
      </w:r>
    </w:p>
    <w:p w14:paraId="00DF6988" w14:textId="77777777" w:rsidR="00184C24" w:rsidRPr="004A0E97" w:rsidRDefault="00184C24" w:rsidP="00184C24">
      <w:pPr>
        <w:spacing w:after="120" w:line="240" w:lineRule="auto"/>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Custodial Budget concerns. Schools are not given enough money for supplies and training</w:t>
      </w:r>
    </w:p>
    <w:p w14:paraId="491857E6" w14:textId="537BA2E8" w:rsidR="00762488" w:rsidRPr="004A0E97" w:rsidRDefault="00762488" w:rsidP="00184C24">
      <w:pPr>
        <w:spacing w:after="120" w:line="240" w:lineRule="auto"/>
        <w:rPr>
          <w:rFonts w:ascii="Times New Roman" w:hAnsi="Times New Roman" w:cs="Times New Roman"/>
          <w:b/>
          <w:bCs/>
          <w:color w:val="000000" w:themeColor="text1"/>
          <w:sz w:val="24"/>
          <w:szCs w:val="24"/>
          <w:u w:val="single"/>
        </w:rPr>
      </w:pPr>
      <w:r w:rsidRPr="004A0E97">
        <w:rPr>
          <w:rFonts w:ascii="Times New Roman" w:hAnsi="Times New Roman" w:cs="Times New Roman"/>
          <w:b/>
          <w:bCs/>
          <w:color w:val="000000" w:themeColor="text1"/>
          <w:sz w:val="24"/>
          <w:szCs w:val="24"/>
          <w:u w:val="single"/>
        </w:rPr>
        <w:t>ESP-   Kip</w:t>
      </w:r>
    </w:p>
    <w:p w14:paraId="4925844C" w14:textId="3DAF7CAA" w:rsidR="00184C24" w:rsidRPr="004A0E97" w:rsidRDefault="00184C24" w:rsidP="00184C24">
      <w:pPr>
        <w:spacing w:after="120" w:line="240" w:lineRule="auto"/>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 xml:space="preserve">Have we heard anything about the potential of remote work for 12 month this summer?  </w:t>
      </w:r>
    </w:p>
    <w:p w14:paraId="5BB8A63E" w14:textId="77777777" w:rsidR="004A0E97" w:rsidRDefault="00184C24" w:rsidP="004A0E97">
      <w:pPr>
        <w:spacing w:after="120" w:line="240" w:lineRule="auto"/>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Any discussion as to being flexible with the TDY to be covered from our substitute budget to cover professional development for teachers?</w:t>
      </w:r>
    </w:p>
    <w:p w14:paraId="45F0EA72" w14:textId="7297812B" w:rsidR="00762488" w:rsidRPr="004A0E97" w:rsidRDefault="004A0E97" w:rsidP="004A0E97">
      <w:pPr>
        <w:spacing w:after="120" w:line="240" w:lineRule="auto"/>
        <w:rPr>
          <w:rFonts w:ascii="Times New Roman" w:hAnsi="Times New Roman" w:cs="Times New Roman"/>
          <w:b/>
          <w:bCs/>
          <w:color w:val="000000" w:themeColor="text1"/>
          <w:sz w:val="24"/>
          <w:szCs w:val="24"/>
          <w:u w:val="single"/>
        </w:rPr>
      </w:pPr>
      <w:r w:rsidRPr="004A0E97">
        <w:rPr>
          <w:rFonts w:ascii="Times New Roman" w:hAnsi="Times New Roman" w:cs="Times New Roman"/>
          <w:b/>
          <w:bCs/>
          <w:color w:val="000000" w:themeColor="text1"/>
          <w:sz w:val="24"/>
          <w:szCs w:val="24"/>
          <w:u w:val="single"/>
        </w:rPr>
        <w:t>T</w:t>
      </w:r>
      <w:r w:rsidR="00762488" w:rsidRPr="004A0E97">
        <w:rPr>
          <w:rFonts w:ascii="Times New Roman" w:hAnsi="Times New Roman" w:cs="Times New Roman"/>
          <w:b/>
          <w:bCs/>
          <w:color w:val="000000" w:themeColor="text1"/>
          <w:sz w:val="24"/>
          <w:szCs w:val="24"/>
          <w:u w:val="single"/>
        </w:rPr>
        <w:t>CD- Alex H.</w:t>
      </w:r>
    </w:p>
    <w:p w14:paraId="6A4ADADD" w14:textId="41F309A3" w:rsidR="004A0E97" w:rsidRDefault="004A0E97" w:rsidP="004A0E97">
      <w:pPr>
        <w:spacing w:after="12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Nothing at this time</w:t>
      </w:r>
    </w:p>
    <w:p w14:paraId="5312480B" w14:textId="77777777" w:rsidR="004A0E97" w:rsidRPr="004A0E97" w:rsidRDefault="004A0E97" w:rsidP="00762488">
      <w:pPr>
        <w:spacing w:after="120" w:line="240" w:lineRule="auto"/>
        <w:ind w:left="5760" w:firstLine="720"/>
        <w:rPr>
          <w:rFonts w:ascii="Times New Roman" w:hAnsi="Times New Roman" w:cs="Times New Roman"/>
          <w:bCs/>
          <w:color w:val="000000" w:themeColor="text1"/>
          <w:sz w:val="24"/>
          <w:szCs w:val="24"/>
        </w:rPr>
      </w:pPr>
    </w:p>
    <w:p w14:paraId="33EC1090" w14:textId="1DEEF0C5" w:rsidR="00762488" w:rsidRPr="004A0E97" w:rsidRDefault="00762488" w:rsidP="00762488">
      <w:pPr>
        <w:spacing w:after="120" w:line="240" w:lineRule="auto"/>
        <w:ind w:left="5760"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lastRenderedPageBreak/>
        <w:t xml:space="preserve">            </w:t>
      </w:r>
      <w:r w:rsidRPr="004A0E97">
        <w:rPr>
          <w:rFonts w:ascii="Times New Roman" w:hAnsi="Times New Roman" w:cs="Times New Roman"/>
          <w:bCs/>
          <w:color w:val="000000" w:themeColor="text1"/>
          <w:sz w:val="24"/>
          <w:szCs w:val="24"/>
        </w:rPr>
        <w:tab/>
        <w:t xml:space="preserve">           </w:t>
      </w:r>
      <w:r w:rsidRPr="004A0E97">
        <w:rPr>
          <w:rFonts w:ascii="Times New Roman" w:hAnsi="Times New Roman" w:cs="Times New Roman"/>
          <w:bCs/>
          <w:color w:val="000000" w:themeColor="text1"/>
          <w:sz w:val="24"/>
          <w:szCs w:val="24"/>
        </w:rPr>
        <w:tab/>
        <w:t xml:space="preserve">           </w:t>
      </w:r>
      <w:r w:rsidRPr="004A0E97">
        <w:rPr>
          <w:rFonts w:ascii="Times New Roman" w:hAnsi="Times New Roman" w:cs="Times New Roman"/>
          <w:bCs/>
          <w:color w:val="000000" w:themeColor="text1"/>
          <w:sz w:val="24"/>
          <w:szCs w:val="24"/>
        </w:rPr>
        <w:tab/>
      </w:r>
    </w:p>
    <w:p w14:paraId="02442EF2" w14:textId="77777777" w:rsidR="00762488" w:rsidRPr="004A0E97" w:rsidRDefault="00762488" w:rsidP="00762488">
      <w:pPr>
        <w:spacing w:after="120" w:line="240" w:lineRule="auto"/>
        <w:ind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Committee Reports</w:t>
      </w:r>
    </w:p>
    <w:p w14:paraId="0CC9AA19" w14:textId="39433307" w:rsidR="00762488" w:rsidRDefault="00762488" w:rsidP="00762488">
      <w:pPr>
        <w:spacing w:after="0" w:line="240" w:lineRule="auto"/>
        <w:ind w:left="720" w:right="720" w:firstLine="720"/>
        <w:rPr>
          <w:rFonts w:ascii="Times New Roman" w:hAnsi="Times New Roman" w:cs="Times New Roman"/>
          <w:bCs/>
          <w:color w:val="000000" w:themeColor="text1"/>
          <w:sz w:val="24"/>
          <w:szCs w:val="24"/>
        </w:rPr>
      </w:pPr>
      <w:r w:rsidRPr="000414CA">
        <w:rPr>
          <w:rFonts w:ascii="Times New Roman" w:hAnsi="Times New Roman" w:cs="Times New Roman"/>
          <w:b/>
          <w:bCs/>
          <w:color w:val="000000" w:themeColor="text1"/>
          <w:sz w:val="24"/>
          <w:szCs w:val="24"/>
        </w:rPr>
        <w:t>Membership</w:t>
      </w:r>
      <w:r w:rsidRPr="004A0E97">
        <w:rPr>
          <w:rFonts w:ascii="Times New Roman" w:hAnsi="Times New Roman" w:cs="Times New Roman"/>
          <w:bCs/>
          <w:color w:val="000000" w:themeColor="text1"/>
          <w:sz w:val="24"/>
          <w:szCs w:val="24"/>
        </w:rPr>
        <w:t xml:space="preserve"> </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Cristina</w:t>
      </w:r>
    </w:p>
    <w:p w14:paraId="6209564D" w14:textId="3D5FC5A7" w:rsidR="004A0E97" w:rsidRPr="004A0E97" w:rsidRDefault="004A0E97" w:rsidP="00762488">
      <w:pPr>
        <w:spacing w:after="0" w:line="240" w:lineRule="auto"/>
        <w:ind w:left="720" w:right="720"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328 Members/11 new members </w:t>
      </w:r>
    </w:p>
    <w:p w14:paraId="2F8F2CB2" w14:textId="1E2E7E8C" w:rsidR="00762488" w:rsidRDefault="00762488" w:rsidP="00762488">
      <w:pPr>
        <w:spacing w:after="0" w:line="240" w:lineRule="auto"/>
        <w:ind w:left="720" w:firstLine="720"/>
        <w:rPr>
          <w:rFonts w:ascii="Times New Roman" w:hAnsi="Times New Roman" w:cs="Times New Roman"/>
          <w:bCs/>
          <w:color w:val="000000" w:themeColor="text1"/>
          <w:sz w:val="24"/>
          <w:szCs w:val="24"/>
        </w:rPr>
      </w:pPr>
      <w:r w:rsidRPr="000414CA">
        <w:rPr>
          <w:rFonts w:ascii="Times New Roman" w:hAnsi="Times New Roman" w:cs="Times New Roman"/>
          <w:b/>
          <w:bCs/>
          <w:color w:val="000000" w:themeColor="text1"/>
          <w:sz w:val="24"/>
          <w:szCs w:val="24"/>
        </w:rPr>
        <w:t>Events</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Alex J.</w:t>
      </w:r>
    </w:p>
    <w:p w14:paraId="78B991C7" w14:textId="26A1EB73" w:rsidR="004A0E97" w:rsidRPr="004A0E97" w:rsidRDefault="004A0E97" w:rsidP="004A0E97">
      <w:pPr>
        <w:spacing w:after="0" w:line="240" w:lineRule="auto"/>
        <w:ind w:left="14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End of the Year Event for OCASA will be at Stoneybrook on June 5</w:t>
      </w:r>
      <w:r w:rsidRPr="004A0E97">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from 4:30    p.m. – 6:30 p.m. The event will be held after the ILE. Alex J. will be sending out a survey for members to RSVP. A flyer will also be created and will go out on Friday, May 3</w:t>
      </w:r>
      <w:r w:rsidRPr="004A0E97">
        <w:rPr>
          <w:rFonts w:ascii="Times New Roman" w:hAnsi="Times New Roman" w:cs="Times New Roman"/>
          <w:bCs/>
          <w:color w:val="000000" w:themeColor="text1"/>
          <w:sz w:val="24"/>
          <w:szCs w:val="24"/>
          <w:vertAlign w:val="superscript"/>
        </w:rPr>
        <w:t>rd</w:t>
      </w:r>
      <w:r>
        <w:rPr>
          <w:rFonts w:ascii="Times New Roman" w:hAnsi="Times New Roman" w:cs="Times New Roman"/>
          <w:bCs/>
          <w:color w:val="000000" w:themeColor="text1"/>
          <w:sz w:val="24"/>
          <w:szCs w:val="24"/>
        </w:rPr>
        <w:t xml:space="preserve">.  </w:t>
      </w:r>
    </w:p>
    <w:p w14:paraId="22B26832" w14:textId="3A2C6BAA" w:rsidR="00762488" w:rsidRDefault="00762488" w:rsidP="00762488">
      <w:pPr>
        <w:spacing w:after="0" w:line="240" w:lineRule="auto"/>
        <w:ind w:left="720" w:firstLine="720"/>
        <w:rPr>
          <w:rFonts w:ascii="Times New Roman" w:hAnsi="Times New Roman" w:cs="Times New Roman"/>
          <w:bCs/>
          <w:color w:val="000000" w:themeColor="text1"/>
          <w:sz w:val="24"/>
          <w:szCs w:val="24"/>
        </w:rPr>
      </w:pPr>
      <w:r w:rsidRPr="00D22088">
        <w:rPr>
          <w:rFonts w:ascii="Times New Roman" w:hAnsi="Times New Roman" w:cs="Times New Roman"/>
          <w:b/>
          <w:bCs/>
          <w:color w:val="000000" w:themeColor="text1"/>
          <w:sz w:val="24"/>
          <w:szCs w:val="24"/>
        </w:rPr>
        <w:t>Public Relations/Marketing</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Amy</w:t>
      </w:r>
    </w:p>
    <w:p w14:paraId="552B1D9E" w14:textId="24F7853A" w:rsidR="00D22088" w:rsidRPr="00D22088" w:rsidRDefault="00D22088" w:rsidP="00762488">
      <w:pPr>
        <w:spacing w:after="0" w:line="240" w:lineRule="auto"/>
        <w:ind w:left="720" w:firstLine="720"/>
        <w:rPr>
          <w:rFonts w:ascii="Times New Roman" w:hAnsi="Times New Roman" w:cs="Times New Roman"/>
          <w:bCs/>
          <w:color w:val="000000" w:themeColor="text1"/>
          <w:sz w:val="24"/>
          <w:szCs w:val="24"/>
        </w:rPr>
      </w:pPr>
      <w:r w:rsidRPr="00D22088">
        <w:rPr>
          <w:rFonts w:ascii="Times New Roman" w:hAnsi="Times New Roman" w:cs="Times New Roman"/>
          <w:bCs/>
          <w:color w:val="000000" w:themeColor="text1"/>
          <w:sz w:val="24"/>
          <w:szCs w:val="24"/>
        </w:rPr>
        <w:t>Nothing at this time</w:t>
      </w:r>
    </w:p>
    <w:p w14:paraId="315411F5" w14:textId="46BEC056" w:rsidR="00762488" w:rsidRDefault="00762488" w:rsidP="00762488">
      <w:pPr>
        <w:spacing w:after="0" w:line="240" w:lineRule="auto"/>
        <w:ind w:left="720" w:firstLine="720"/>
        <w:rPr>
          <w:rFonts w:ascii="Times New Roman" w:hAnsi="Times New Roman" w:cs="Times New Roman"/>
          <w:bCs/>
          <w:color w:val="000000" w:themeColor="text1"/>
          <w:sz w:val="24"/>
          <w:szCs w:val="24"/>
        </w:rPr>
      </w:pPr>
      <w:r w:rsidRPr="00D22088">
        <w:rPr>
          <w:rFonts w:ascii="Times New Roman" w:hAnsi="Times New Roman" w:cs="Times New Roman"/>
          <w:b/>
          <w:bCs/>
          <w:color w:val="000000" w:themeColor="text1"/>
          <w:sz w:val="24"/>
          <w:szCs w:val="24"/>
        </w:rPr>
        <w:t>Legal and Advocacy</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 xml:space="preserve">Matt </w:t>
      </w:r>
    </w:p>
    <w:p w14:paraId="1EE57AE9" w14:textId="4EA3F7DB" w:rsidR="00D22088" w:rsidRPr="004A0E97" w:rsidRDefault="00D22088" w:rsidP="00762488">
      <w:pPr>
        <w:spacing w:after="0" w:line="240" w:lineRule="auto"/>
        <w:ind w:left="720"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Nothing at this time</w:t>
      </w:r>
    </w:p>
    <w:p w14:paraId="0141A04A" w14:textId="03685E29" w:rsidR="00762488" w:rsidRDefault="00762488" w:rsidP="00762488">
      <w:pPr>
        <w:spacing w:after="0" w:line="240" w:lineRule="auto"/>
        <w:ind w:left="720" w:firstLine="720"/>
        <w:rPr>
          <w:rFonts w:ascii="Times New Roman" w:hAnsi="Times New Roman" w:cs="Times New Roman"/>
          <w:bCs/>
          <w:color w:val="000000" w:themeColor="text1"/>
          <w:sz w:val="24"/>
          <w:szCs w:val="24"/>
        </w:rPr>
      </w:pPr>
      <w:r w:rsidRPr="00D22088">
        <w:rPr>
          <w:rFonts w:ascii="Times New Roman" w:hAnsi="Times New Roman" w:cs="Times New Roman"/>
          <w:b/>
          <w:bCs/>
          <w:color w:val="000000" w:themeColor="text1"/>
          <w:sz w:val="24"/>
          <w:szCs w:val="24"/>
        </w:rPr>
        <w:t>Professional Development</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Kip</w:t>
      </w:r>
    </w:p>
    <w:p w14:paraId="55F0F6F4" w14:textId="44BA6A22" w:rsidR="00D22088" w:rsidRPr="004A0E97" w:rsidRDefault="00D22088" w:rsidP="00D22088">
      <w:pPr>
        <w:spacing w:after="0" w:line="240" w:lineRule="auto"/>
        <w:ind w:left="1440"/>
        <w:rPr>
          <w:rFonts w:ascii="Times New Roman" w:hAnsi="Times New Roman" w:cs="Times New Roman"/>
          <w:bCs/>
          <w:color w:val="000000" w:themeColor="text1"/>
          <w:sz w:val="24"/>
          <w:szCs w:val="24"/>
        </w:rPr>
      </w:pPr>
      <w:r w:rsidRPr="00D22088">
        <w:rPr>
          <w:rFonts w:ascii="Times New Roman" w:hAnsi="Times New Roman" w:cs="Times New Roman"/>
          <w:bCs/>
          <w:color w:val="000000" w:themeColor="text1"/>
          <w:sz w:val="24"/>
          <w:szCs w:val="24"/>
        </w:rPr>
        <w:t>I had principals committed to assisting with AP mock interviews. However, four have since dropped out (school scheduling conflicts). Which would leave two plus myself if we were going to conduct it on 5/16 at Whispering Oak.   Most of the feedback has been positive in terms of participating, but timing has been an issue as many admins including AP</w:t>
      </w:r>
      <w:r w:rsidRPr="00D22088">
        <w:rPr>
          <w:rFonts w:ascii="Times New Roman" w:hAnsi="Times New Roman" w:cs="Times New Roman" w:hint="cs"/>
          <w:bCs/>
          <w:color w:val="000000" w:themeColor="text1"/>
          <w:sz w:val="24"/>
          <w:szCs w:val="24"/>
        </w:rPr>
        <w:t>’</w:t>
      </w:r>
      <w:r w:rsidRPr="00D22088">
        <w:rPr>
          <w:rFonts w:ascii="Times New Roman" w:hAnsi="Times New Roman" w:cs="Times New Roman"/>
          <w:bCs/>
          <w:color w:val="000000" w:themeColor="text1"/>
          <w:sz w:val="24"/>
          <w:szCs w:val="24"/>
        </w:rPr>
        <w:t xml:space="preserve">s have EOY events that impact availability, etc.  If we want to go ahead, I need to let my other two colleagues know so that we can get info out and get rolling as we have two weeks until 5/16.  </w:t>
      </w:r>
    </w:p>
    <w:p w14:paraId="4DAEDC29" w14:textId="3E867A56" w:rsidR="00762488" w:rsidRDefault="00762488" w:rsidP="00762488">
      <w:pPr>
        <w:spacing w:after="0" w:line="240" w:lineRule="auto"/>
        <w:ind w:left="720" w:firstLine="720"/>
        <w:rPr>
          <w:rFonts w:ascii="Times New Roman" w:hAnsi="Times New Roman" w:cs="Times New Roman"/>
          <w:bCs/>
          <w:color w:val="000000" w:themeColor="text1"/>
          <w:sz w:val="24"/>
          <w:szCs w:val="24"/>
        </w:rPr>
      </w:pPr>
      <w:r w:rsidRPr="00D22088">
        <w:rPr>
          <w:rFonts w:ascii="Times New Roman" w:hAnsi="Times New Roman" w:cs="Times New Roman"/>
          <w:b/>
          <w:bCs/>
          <w:color w:val="000000" w:themeColor="text1"/>
          <w:sz w:val="24"/>
          <w:szCs w:val="24"/>
        </w:rPr>
        <w:t>Special Recognitions</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Desiree</w:t>
      </w:r>
    </w:p>
    <w:p w14:paraId="77E3D105" w14:textId="7FBAC636" w:rsidR="00D22088" w:rsidRPr="004A0E97" w:rsidRDefault="00D22088" w:rsidP="00D22088">
      <w:pPr>
        <w:ind w:left="720" w:firstLine="720"/>
        <w:textAlignment w:val="baseline"/>
        <w:rPr>
          <w:rStyle w:val="Hyperlink"/>
          <w:rFonts w:ascii="Times New Roman" w:hAnsi="Times New Roman" w:cs="Times New Roman"/>
          <w:bCs/>
          <w:color w:val="000000" w:themeColor="text1"/>
          <w:sz w:val="24"/>
          <w:szCs w:val="24"/>
          <w:u w:val="none"/>
        </w:rPr>
      </w:pPr>
      <w:r w:rsidRPr="004A0E97">
        <w:rPr>
          <w:rStyle w:val="Hyperlink"/>
          <w:rFonts w:ascii="Times New Roman" w:hAnsi="Times New Roman" w:cs="Times New Roman"/>
          <w:bCs/>
          <w:color w:val="000000" w:themeColor="text1"/>
          <w:sz w:val="24"/>
          <w:szCs w:val="24"/>
          <w:u w:val="none"/>
        </w:rPr>
        <w:t>Cadre Leaders receive</w:t>
      </w:r>
      <w:r>
        <w:rPr>
          <w:rStyle w:val="Hyperlink"/>
          <w:rFonts w:ascii="Times New Roman" w:hAnsi="Times New Roman" w:cs="Times New Roman"/>
          <w:bCs/>
          <w:color w:val="000000" w:themeColor="text1"/>
          <w:sz w:val="24"/>
          <w:szCs w:val="24"/>
          <w:u w:val="none"/>
        </w:rPr>
        <w:t xml:space="preserve"> a thank you card and an</w:t>
      </w:r>
      <w:r w:rsidRPr="004A0E97">
        <w:rPr>
          <w:rStyle w:val="Hyperlink"/>
          <w:rFonts w:ascii="Times New Roman" w:hAnsi="Times New Roman" w:cs="Times New Roman"/>
          <w:bCs/>
          <w:color w:val="000000" w:themeColor="text1"/>
          <w:sz w:val="24"/>
          <w:szCs w:val="24"/>
          <w:u w:val="none"/>
        </w:rPr>
        <w:t xml:space="preserve"> extra drink ticket at ILI </w:t>
      </w:r>
    </w:p>
    <w:p w14:paraId="4840E59A" w14:textId="50729DEC" w:rsidR="00762488" w:rsidRDefault="00762488" w:rsidP="00762488">
      <w:pPr>
        <w:spacing w:after="0" w:line="240" w:lineRule="auto"/>
        <w:ind w:left="720" w:firstLine="720"/>
        <w:rPr>
          <w:rFonts w:ascii="Times New Roman" w:hAnsi="Times New Roman" w:cs="Times New Roman"/>
          <w:bCs/>
          <w:color w:val="000000" w:themeColor="text1"/>
          <w:sz w:val="24"/>
          <w:szCs w:val="24"/>
        </w:rPr>
      </w:pPr>
      <w:r w:rsidRPr="00D22088">
        <w:rPr>
          <w:rFonts w:ascii="Times New Roman" w:hAnsi="Times New Roman" w:cs="Times New Roman"/>
          <w:b/>
          <w:bCs/>
          <w:color w:val="000000" w:themeColor="text1"/>
          <w:sz w:val="24"/>
          <w:szCs w:val="24"/>
        </w:rPr>
        <w:t>Fundraising</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Teresa K.</w:t>
      </w:r>
    </w:p>
    <w:p w14:paraId="58215687" w14:textId="42ED061B" w:rsidR="00D22088" w:rsidRPr="004A0E97" w:rsidRDefault="00D22088" w:rsidP="00762488">
      <w:pPr>
        <w:spacing w:after="0" w:line="240" w:lineRule="auto"/>
        <w:ind w:left="720"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Nothing at this time</w:t>
      </w:r>
    </w:p>
    <w:p w14:paraId="546DCAA9" w14:textId="77777777" w:rsidR="00D22088" w:rsidRDefault="00762488" w:rsidP="00817AA0">
      <w:pPr>
        <w:spacing w:after="120" w:line="240" w:lineRule="auto"/>
        <w:ind w:left="720" w:right="720" w:firstLine="720"/>
        <w:rPr>
          <w:rFonts w:ascii="Times New Roman" w:hAnsi="Times New Roman" w:cs="Times New Roman"/>
          <w:bCs/>
          <w:color w:val="000000" w:themeColor="text1"/>
          <w:sz w:val="24"/>
          <w:szCs w:val="24"/>
        </w:rPr>
      </w:pPr>
      <w:r w:rsidRPr="00D22088">
        <w:rPr>
          <w:rFonts w:ascii="Times New Roman" w:hAnsi="Times New Roman" w:cs="Times New Roman"/>
          <w:b/>
          <w:bCs/>
          <w:color w:val="000000" w:themeColor="text1"/>
          <w:sz w:val="24"/>
          <w:szCs w:val="24"/>
        </w:rPr>
        <w:t>Legislative</w:t>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Monica</w:t>
      </w:r>
    </w:p>
    <w:p w14:paraId="3D031A3C" w14:textId="51FC205E" w:rsidR="00817AA0" w:rsidRPr="004A0E97" w:rsidRDefault="00D22088" w:rsidP="00D22088">
      <w:pPr>
        <w:spacing w:after="120" w:line="240" w:lineRule="auto"/>
        <w:ind w:left="1440" w:righ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FASA announcements at this time. OCASA is schedule to meet with    Marquise McMiller on Thursday, May 2 before the executive board meeting.</w:t>
      </w:r>
      <w:r w:rsidR="00762488" w:rsidRPr="004A0E97">
        <w:rPr>
          <w:rFonts w:ascii="Times New Roman" w:hAnsi="Times New Roman" w:cs="Times New Roman"/>
          <w:bCs/>
          <w:color w:val="000000" w:themeColor="text1"/>
          <w:sz w:val="24"/>
          <w:szCs w:val="24"/>
        </w:rPr>
        <w:tab/>
      </w:r>
      <w:r w:rsidR="00762488" w:rsidRPr="004A0E97">
        <w:rPr>
          <w:rFonts w:ascii="Times New Roman" w:hAnsi="Times New Roman" w:cs="Times New Roman"/>
          <w:bCs/>
          <w:color w:val="000000" w:themeColor="text1"/>
          <w:sz w:val="24"/>
          <w:szCs w:val="24"/>
        </w:rPr>
        <w:tab/>
      </w:r>
      <w:r w:rsidR="00762488" w:rsidRPr="004A0E97">
        <w:rPr>
          <w:rFonts w:ascii="Times New Roman" w:hAnsi="Times New Roman" w:cs="Times New Roman"/>
          <w:bCs/>
          <w:color w:val="000000" w:themeColor="text1"/>
          <w:sz w:val="24"/>
          <w:szCs w:val="24"/>
        </w:rPr>
        <w:tab/>
      </w:r>
      <w:r w:rsidR="00762488" w:rsidRPr="004A0E97">
        <w:rPr>
          <w:rFonts w:ascii="Times New Roman" w:hAnsi="Times New Roman" w:cs="Times New Roman"/>
          <w:bCs/>
          <w:color w:val="000000" w:themeColor="text1"/>
          <w:sz w:val="24"/>
          <w:szCs w:val="24"/>
        </w:rPr>
        <w:tab/>
      </w:r>
    </w:p>
    <w:p w14:paraId="414063E6" w14:textId="02E8EE1A" w:rsidR="00762488" w:rsidRPr="004A0E97" w:rsidRDefault="00762488" w:rsidP="00817AA0">
      <w:pPr>
        <w:spacing w:after="120" w:line="240" w:lineRule="auto"/>
        <w:ind w:right="720"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Old Business</w:t>
      </w:r>
    </w:p>
    <w:p w14:paraId="20A13744" w14:textId="24A7CD31" w:rsidR="00762488" w:rsidRDefault="00762488" w:rsidP="00762488">
      <w:pPr>
        <w:pStyle w:val="ListParagraph"/>
        <w:spacing w:after="120"/>
        <w:ind w:left="1440" w:right="720"/>
        <w:rPr>
          <w:rFonts w:ascii="Times New Roman" w:hAnsi="Times New Roman" w:cs="Times New Roman"/>
          <w:bCs/>
          <w:color w:val="000000" w:themeColor="text1"/>
        </w:rPr>
      </w:pPr>
      <w:r w:rsidRPr="00D22088">
        <w:rPr>
          <w:rFonts w:ascii="Times New Roman" w:hAnsi="Times New Roman" w:cs="Times New Roman"/>
          <w:b/>
          <w:bCs/>
          <w:color w:val="000000" w:themeColor="text1"/>
        </w:rPr>
        <w:t>Expanding Base of Membership</w:t>
      </w:r>
      <w:r w:rsidRPr="004A0E97">
        <w:rPr>
          <w:rFonts w:ascii="Times New Roman" w:hAnsi="Times New Roman" w:cs="Times New Roman"/>
          <w:bCs/>
          <w:color w:val="000000" w:themeColor="text1"/>
        </w:rPr>
        <w:t xml:space="preserve"> – obtaining retiree list</w:t>
      </w:r>
    </w:p>
    <w:p w14:paraId="54778F97" w14:textId="4BE26701" w:rsidR="00D22088" w:rsidRDefault="00D22088" w:rsidP="00762488">
      <w:pPr>
        <w:pStyle w:val="ListParagraph"/>
        <w:spacing w:after="120"/>
        <w:ind w:left="1440" w:right="720"/>
        <w:rPr>
          <w:rFonts w:ascii="Times New Roman" w:hAnsi="Times New Roman" w:cs="Times New Roman"/>
          <w:bCs/>
          <w:color w:val="000000" w:themeColor="text1"/>
        </w:rPr>
      </w:pPr>
      <w:r>
        <w:rPr>
          <w:rFonts w:ascii="Times New Roman" w:hAnsi="Times New Roman" w:cs="Times New Roman"/>
          <w:bCs/>
          <w:color w:val="000000" w:themeColor="text1"/>
        </w:rPr>
        <w:t xml:space="preserve">Doug will get with an OCPS Retiree Facebook group that he is connected to in order to recruit retired OCPS administrators. OCASA is unable to get those records.  </w:t>
      </w:r>
    </w:p>
    <w:p w14:paraId="47966E33" w14:textId="77777777" w:rsidR="00D22088" w:rsidRPr="004A0E97" w:rsidRDefault="00D22088" w:rsidP="00762488">
      <w:pPr>
        <w:pStyle w:val="ListParagraph"/>
        <w:spacing w:after="120"/>
        <w:ind w:left="1440" w:right="720"/>
        <w:rPr>
          <w:rFonts w:ascii="Times New Roman" w:hAnsi="Times New Roman" w:cs="Times New Roman"/>
          <w:bCs/>
          <w:color w:val="000000" w:themeColor="text1"/>
        </w:rPr>
      </w:pPr>
    </w:p>
    <w:p w14:paraId="59B9C8AF" w14:textId="66BE46CA" w:rsidR="00762488" w:rsidRPr="00D22088" w:rsidRDefault="00762488" w:rsidP="00D22088">
      <w:pPr>
        <w:pStyle w:val="ListParagraph"/>
        <w:spacing w:after="120"/>
        <w:ind w:left="1440" w:right="720"/>
        <w:rPr>
          <w:rFonts w:ascii="Times New Roman" w:hAnsi="Times New Roman" w:cs="Times New Roman"/>
          <w:b/>
          <w:bCs/>
          <w:color w:val="000000" w:themeColor="text1"/>
        </w:rPr>
      </w:pPr>
      <w:r w:rsidRPr="00D22088">
        <w:rPr>
          <w:rFonts w:ascii="Times New Roman" w:hAnsi="Times New Roman" w:cs="Times New Roman"/>
          <w:b/>
          <w:bCs/>
          <w:color w:val="000000" w:themeColor="text1"/>
        </w:rPr>
        <w:t>Political Action Committee Contribution</w:t>
      </w:r>
    </w:p>
    <w:p w14:paraId="430A2BBC" w14:textId="77777777" w:rsidR="00D22088" w:rsidRPr="004A0E97" w:rsidRDefault="00D22088" w:rsidP="00D22088">
      <w:pPr>
        <w:spacing w:line="240" w:lineRule="auto"/>
        <w:ind w:left="720" w:firstLine="720"/>
        <w:textAlignment w:val="baseline"/>
        <w:rPr>
          <w:rStyle w:val="Hyperlink"/>
          <w:rFonts w:ascii="Times New Roman" w:hAnsi="Times New Roman" w:cs="Times New Roman"/>
          <w:bCs/>
          <w:color w:val="000000" w:themeColor="text1"/>
          <w:sz w:val="24"/>
          <w:szCs w:val="24"/>
          <w:u w:val="none"/>
        </w:rPr>
      </w:pPr>
      <w:r w:rsidRPr="004A0E97">
        <w:rPr>
          <w:rStyle w:val="Hyperlink"/>
          <w:rFonts w:ascii="Times New Roman" w:hAnsi="Times New Roman" w:cs="Times New Roman"/>
          <w:bCs/>
          <w:color w:val="000000" w:themeColor="text1"/>
          <w:sz w:val="24"/>
          <w:szCs w:val="24"/>
          <w:u w:val="none"/>
        </w:rPr>
        <w:t xml:space="preserve">PAC Contribution - $5,000 will cover the contribution for all members. </w:t>
      </w:r>
    </w:p>
    <w:p w14:paraId="783CB46B" w14:textId="77777777" w:rsidR="00D22088" w:rsidRPr="004A0E97" w:rsidRDefault="00D22088" w:rsidP="00D22088">
      <w:pPr>
        <w:pStyle w:val="ListParagraph"/>
        <w:ind w:left="1440"/>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 xml:space="preserve">Teresa moves to donate $5,000 to the PAC, Alex H seconds. Passes with all votes. </w:t>
      </w:r>
    </w:p>
    <w:p w14:paraId="2CAEA55A" w14:textId="77777777" w:rsidR="00D22088" w:rsidRPr="004A0E97" w:rsidRDefault="00D22088" w:rsidP="00D22088">
      <w:pPr>
        <w:pStyle w:val="ListParagraph"/>
        <w:spacing w:after="120"/>
        <w:ind w:left="1440" w:right="720"/>
        <w:rPr>
          <w:rFonts w:ascii="Times New Roman" w:hAnsi="Times New Roman" w:cs="Times New Roman"/>
          <w:bCs/>
          <w:color w:val="000000" w:themeColor="text1"/>
        </w:rPr>
      </w:pPr>
    </w:p>
    <w:p w14:paraId="474A0113" w14:textId="0858820E" w:rsidR="002244B5" w:rsidRPr="004A0E97" w:rsidRDefault="00762488" w:rsidP="00817AA0">
      <w:pPr>
        <w:ind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New Business</w:t>
      </w:r>
    </w:p>
    <w:p w14:paraId="237E829E" w14:textId="5163BA9C" w:rsidR="00817AA0" w:rsidRPr="004A0E97" w:rsidRDefault="00817AA0">
      <w:pPr>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t>Virtual Preplanning Days for Teachers</w:t>
      </w:r>
    </w:p>
    <w:p w14:paraId="3990EE51" w14:textId="6C90A0E3" w:rsidR="00817AA0" w:rsidRPr="004A0E97" w:rsidRDefault="00817AA0" w:rsidP="00817AA0">
      <w:pPr>
        <w:ind w:left="720"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lastRenderedPageBreak/>
        <w:t>Supporting Cadre Leaders End of the Year Thank you!</w:t>
      </w:r>
    </w:p>
    <w:p w14:paraId="42AFF1C6" w14:textId="2BF69518" w:rsidR="00817AA0" w:rsidRPr="004A0E97" w:rsidRDefault="00817AA0" w:rsidP="00817AA0">
      <w:pPr>
        <w:ind w:left="720" w:firstLine="720"/>
        <w:rPr>
          <w:rFonts w:ascii="Times New Roman" w:hAnsi="Times New Roman" w:cs="Times New Roman"/>
          <w:b/>
          <w:bCs/>
          <w:color w:val="000000" w:themeColor="text1"/>
          <w:sz w:val="24"/>
          <w:szCs w:val="24"/>
        </w:rPr>
      </w:pPr>
      <w:r w:rsidRPr="004A0E97">
        <w:rPr>
          <w:rFonts w:ascii="Times New Roman" w:hAnsi="Times New Roman" w:cs="Times New Roman"/>
          <w:b/>
          <w:bCs/>
          <w:color w:val="000000" w:themeColor="text1"/>
          <w:sz w:val="24"/>
          <w:szCs w:val="24"/>
        </w:rPr>
        <w:t>Fragrance Free Zones – Examples of what we move forward or not</w:t>
      </w:r>
    </w:p>
    <w:p w14:paraId="2DC284A6" w14:textId="76F97D63" w:rsidR="00184C24" w:rsidRPr="004A0E97" w:rsidRDefault="00184C24" w:rsidP="00817AA0">
      <w:pPr>
        <w:ind w:left="720" w:firstLine="720"/>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This is not an OCASA issue</w:t>
      </w:r>
    </w:p>
    <w:p w14:paraId="2EB3EDBD" w14:textId="3C67C63F" w:rsidR="00762488" w:rsidRPr="004A0E97" w:rsidRDefault="00762488" w:rsidP="00817AA0">
      <w:pPr>
        <w:ind w:left="720" w:firstLine="720"/>
        <w:rPr>
          <w:rFonts w:ascii="Times New Roman" w:hAnsi="Times New Roman" w:cs="Times New Roman"/>
          <w:b/>
          <w:bCs/>
          <w:color w:val="000000" w:themeColor="text1"/>
          <w:sz w:val="24"/>
          <w:szCs w:val="24"/>
        </w:rPr>
      </w:pPr>
      <w:r w:rsidRPr="004A0E97">
        <w:rPr>
          <w:rFonts w:ascii="Times New Roman" w:hAnsi="Times New Roman" w:cs="Times New Roman"/>
          <w:b/>
          <w:bCs/>
          <w:color w:val="000000" w:themeColor="text1"/>
          <w:sz w:val="24"/>
          <w:szCs w:val="24"/>
        </w:rPr>
        <w:t>Nominating Committee</w:t>
      </w:r>
    </w:p>
    <w:p w14:paraId="077B5703" w14:textId="551478D5" w:rsidR="00762488" w:rsidRPr="004A0E97" w:rsidRDefault="00762488">
      <w:pPr>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ab/>
      </w:r>
      <w:r w:rsidR="00817AA0" w:rsidRPr="004A0E97">
        <w:rPr>
          <w:rFonts w:ascii="Times New Roman" w:hAnsi="Times New Roman" w:cs="Times New Roman"/>
          <w:bCs/>
          <w:color w:val="000000" w:themeColor="text1"/>
          <w:sz w:val="24"/>
          <w:szCs w:val="24"/>
        </w:rPr>
        <w:tab/>
      </w:r>
      <w:r w:rsidR="00817AA0"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Send Nominations to Membership by May 13, 2024</w:t>
      </w:r>
    </w:p>
    <w:p w14:paraId="693FD4C7" w14:textId="0D6C5547" w:rsidR="00F51FCD" w:rsidRPr="004A0E97" w:rsidRDefault="00F51FCD">
      <w:pPr>
        <w:rPr>
          <w:rFonts w:ascii="Times New Roman" w:hAnsi="Times New Roman" w:cs="Times New Roman"/>
          <w:bCs/>
          <w:color w:val="000000" w:themeColor="text1"/>
          <w:sz w:val="24"/>
          <w:szCs w:val="24"/>
        </w:rPr>
      </w:pPr>
      <w:r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ab/>
      </w:r>
      <w:r w:rsidR="00817AA0" w:rsidRPr="004A0E97">
        <w:rPr>
          <w:rFonts w:ascii="Times New Roman" w:hAnsi="Times New Roman" w:cs="Times New Roman"/>
          <w:bCs/>
          <w:color w:val="000000" w:themeColor="text1"/>
          <w:sz w:val="24"/>
          <w:szCs w:val="24"/>
        </w:rPr>
        <w:tab/>
      </w:r>
      <w:r w:rsidRPr="004A0E97">
        <w:rPr>
          <w:rFonts w:ascii="Times New Roman" w:hAnsi="Times New Roman" w:cs="Times New Roman"/>
          <w:bCs/>
          <w:color w:val="000000" w:themeColor="text1"/>
          <w:sz w:val="24"/>
          <w:szCs w:val="24"/>
        </w:rPr>
        <w:t>Current Vacancy – Elementary AP Representative</w:t>
      </w:r>
    </w:p>
    <w:p w14:paraId="5D546CFD" w14:textId="5B76BDB2" w:rsidR="00483D9B" w:rsidRPr="004A0E97" w:rsidRDefault="00762488" w:rsidP="00D22088">
      <w:pPr>
        <w:rPr>
          <w:rStyle w:val="Hyperlink"/>
          <w:rFonts w:ascii="Times New Roman" w:hAnsi="Times New Roman" w:cs="Times New Roman"/>
          <w:bCs/>
          <w:color w:val="000000" w:themeColor="text1"/>
          <w:sz w:val="24"/>
          <w:szCs w:val="24"/>
          <w:u w:val="none"/>
        </w:rPr>
      </w:pPr>
      <w:r w:rsidRPr="004A0E97">
        <w:rPr>
          <w:rFonts w:ascii="Times New Roman" w:hAnsi="Times New Roman" w:cs="Times New Roman"/>
          <w:bCs/>
          <w:color w:val="000000" w:themeColor="text1"/>
          <w:sz w:val="24"/>
          <w:szCs w:val="24"/>
        </w:rPr>
        <w:tab/>
      </w:r>
      <w:r w:rsidR="00CA42EB" w:rsidRPr="004A0E97">
        <w:rPr>
          <w:rStyle w:val="Hyperlink"/>
          <w:rFonts w:ascii="Times New Roman" w:hAnsi="Times New Roman" w:cs="Times New Roman"/>
          <w:bCs/>
          <w:color w:val="000000" w:themeColor="text1"/>
          <w:sz w:val="24"/>
          <w:szCs w:val="24"/>
          <w:u w:val="none"/>
        </w:rPr>
        <w:t xml:space="preserve">Preparing AP’s for Principal Interviews – Nate will send something out. </w:t>
      </w:r>
    </w:p>
    <w:p w14:paraId="3213FDB7" w14:textId="5C037F3D" w:rsidR="00CA42EB" w:rsidRPr="004A0E97" w:rsidRDefault="00036987" w:rsidP="00CA42EB">
      <w:pPr>
        <w:ind w:left="720"/>
        <w:textAlignment w:val="baseline"/>
        <w:rPr>
          <w:rStyle w:val="Hyperlink"/>
          <w:rFonts w:ascii="Times New Roman" w:hAnsi="Times New Roman" w:cs="Times New Roman"/>
          <w:bCs/>
          <w:color w:val="000000" w:themeColor="text1"/>
          <w:sz w:val="24"/>
          <w:szCs w:val="24"/>
          <w:u w:val="none"/>
        </w:rPr>
      </w:pPr>
      <w:r w:rsidRPr="004A0E97">
        <w:rPr>
          <w:rStyle w:val="Hyperlink"/>
          <w:rFonts w:ascii="Times New Roman" w:hAnsi="Times New Roman" w:cs="Times New Roman"/>
          <w:bCs/>
          <w:color w:val="000000" w:themeColor="text1"/>
          <w:sz w:val="24"/>
          <w:szCs w:val="24"/>
          <w:u w:val="none"/>
        </w:rPr>
        <w:t>Elections</w:t>
      </w:r>
      <w:r w:rsidR="00CA42EB" w:rsidRPr="004A0E97">
        <w:rPr>
          <w:rStyle w:val="Hyperlink"/>
          <w:rFonts w:ascii="Times New Roman" w:hAnsi="Times New Roman" w:cs="Times New Roman"/>
          <w:bCs/>
          <w:color w:val="000000" w:themeColor="text1"/>
          <w:sz w:val="24"/>
          <w:szCs w:val="24"/>
          <w:u w:val="none"/>
        </w:rPr>
        <w:t xml:space="preserve"> </w:t>
      </w:r>
      <w:r w:rsidRPr="004A0E97">
        <w:rPr>
          <w:rStyle w:val="Hyperlink"/>
          <w:rFonts w:ascii="Times New Roman" w:hAnsi="Times New Roman" w:cs="Times New Roman"/>
          <w:bCs/>
          <w:color w:val="000000" w:themeColor="text1"/>
          <w:sz w:val="24"/>
          <w:szCs w:val="24"/>
          <w:u w:val="none"/>
        </w:rPr>
        <w:t>for 2024-2025</w:t>
      </w:r>
    </w:p>
    <w:p w14:paraId="0F060F39" w14:textId="456F2409" w:rsidR="00CA42EB" w:rsidRPr="004A0E97" w:rsidRDefault="00CA42EB" w:rsidP="00CA42EB">
      <w:pPr>
        <w:pStyle w:val="ListParagraph"/>
        <w:numPr>
          <w:ilvl w:val="0"/>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 xml:space="preserve">Nominations </w:t>
      </w:r>
    </w:p>
    <w:p w14:paraId="3EDCEE88" w14:textId="055C46DE" w:rsidR="00CA42EB" w:rsidRPr="004A0E97" w:rsidRDefault="00CA42EB" w:rsidP="00CA42EB">
      <w:pPr>
        <w:pStyle w:val="ListParagraph"/>
        <w:numPr>
          <w:ilvl w:val="1"/>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Collect nominations – May 20</w:t>
      </w:r>
    </w:p>
    <w:p w14:paraId="40176227" w14:textId="1870E011" w:rsidR="00CA42EB" w:rsidRPr="004A0E97" w:rsidRDefault="00CA42EB" w:rsidP="00CA42EB">
      <w:pPr>
        <w:pStyle w:val="ListParagraph"/>
        <w:numPr>
          <w:ilvl w:val="1"/>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Send out ballot – May 30</w:t>
      </w:r>
    </w:p>
    <w:p w14:paraId="3D50A7BF" w14:textId="042033F9" w:rsidR="00CA42EB" w:rsidRPr="004A0E97" w:rsidRDefault="00CA42EB" w:rsidP="00CA42EB">
      <w:pPr>
        <w:pStyle w:val="ListParagraph"/>
        <w:numPr>
          <w:ilvl w:val="1"/>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Get ballots back – June 13</w:t>
      </w:r>
    </w:p>
    <w:p w14:paraId="627677AD" w14:textId="3FFFC54D" w:rsidR="00CA42EB" w:rsidRPr="004A0E97" w:rsidRDefault="00CA42EB" w:rsidP="00CA42EB">
      <w:pPr>
        <w:pStyle w:val="ListParagraph"/>
        <w:numPr>
          <w:ilvl w:val="1"/>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Notify members – June 17</w:t>
      </w:r>
    </w:p>
    <w:p w14:paraId="5240F389" w14:textId="2C38FD15" w:rsidR="00036987" w:rsidRPr="004A0E97" w:rsidRDefault="00036987" w:rsidP="00036987">
      <w:pPr>
        <w:pStyle w:val="ListParagraph"/>
        <w:numPr>
          <w:ilvl w:val="0"/>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Elections Committee</w:t>
      </w:r>
    </w:p>
    <w:p w14:paraId="09101DD1" w14:textId="70CDBF19" w:rsidR="00036987" w:rsidRPr="004A0E97" w:rsidRDefault="00036987" w:rsidP="00036987">
      <w:pPr>
        <w:pStyle w:val="ListParagraph"/>
        <w:numPr>
          <w:ilvl w:val="1"/>
          <w:numId w:val="2"/>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 xml:space="preserve">Nate, Guy, Amy, Adriene, Alex H. </w:t>
      </w:r>
    </w:p>
    <w:p w14:paraId="5BFFEF3C" w14:textId="6EBC0517" w:rsidR="00036987" w:rsidRPr="004A0E97" w:rsidRDefault="00036987" w:rsidP="00036987">
      <w:pPr>
        <w:ind w:left="720"/>
        <w:textAlignment w:val="baseline"/>
        <w:rPr>
          <w:rStyle w:val="Hyperlink"/>
          <w:rFonts w:ascii="Times New Roman" w:hAnsi="Times New Roman" w:cs="Times New Roman"/>
          <w:bCs/>
          <w:color w:val="000000" w:themeColor="text1"/>
          <w:sz w:val="24"/>
          <w:szCs w:val="24"/>
          <w:u w:val="none"/>
        </w:rPr>
      </w:pPr>
      <w:r w:rsidRPr="004A0E97">
        <w:rPr>
          <w:rStyle w:val="Hyperlink"/>
          <w:rFonts w:ascii="Times New Roman" w:hAnsi="Times New Roman" w:cs="Times New Roman"/>
          <w:bCs/>
          <w:color w:val="000000" w:themeColor="text1"/>
          <w:sz w:val="24"/>
          <w:szCs w:val="24"/>
          <w:u w:val="none"/>
        </w:rPr>
        <w:t>Presidents Dinner</w:t>
      </w:r>
    </w:p>
    <w:p w14:paraId="3E1C3506" w14:textId="05F58983" w:rsidR="00036987" w:rsidRPr="004A0E97" w:rsidRDefault="00036987" w:rsidP="00036987">
      <w:pPr>
        <w:pStyle w:val="ListParagraph"/>
        <w:numPr>
          <w:ilvl w:val="0"/>
          <w:numId w:val="3"/>
        </w:numPr>
        <w:textAlignment w:val="baseline"/>
        <w:rPr>
          <w:rStyle w:val="Hyperlink"/>
          <w:rFonts w:ascii="Times New Roman" w:hAnsi="Times New Roman" w:cs="Times New Roman"/>
          <w:bCs/>
          <w:color w:val="000000" w:themeColor="text1"/>
          <w:u w:val="none"/>
        </w:rPr>
      </w:pPr>
      <w:r w:rsidRPr="004A0E97">
        <w:rPr>
          <w:rStyle w:val="Hyperlink"/>
          <w:rFonts w:ascii="Times New Roman" w:hAnsi="Times New Roman" w:cs="Times New Roman"/>
          <w:bCs/>
          <w:color w:val="000000" w:themeColor="text1"/>
          <w:u w:val="none"/>
        </w:rPr>
        <w:t>Date of Presidents Dinner – Texas de Brazil on May 23, 2024</w:t>
      </w:r>
      <w:r w:rsidR="00D22088">
        <w:rPr>
          <w:rStyle w:val="Hyperlink"/>
          <w:rFonts w:ascii="Times New Roman" w:hAnsi="Times New Roman" w:cs="Times New Roman"/>
          <w:bCs/>
          <w:color w:val="000000" w:themeColor="text1"/>
          <w:u w:val="none"/>
        </w:rPr>
        <w:t xml:space="preserve"> @ 5 p.m.</w:t>
      </w:r>
    </w:p>
    <w:p w14:paraId="4FD7F8EE" w14:textId="78029062" w:rsidR="00192C41" w:rsidRDefault="00D22088" w:rsidP="00192C41">
      <w:pPr>
        <w:pStyle w:val="ListParagraph"/>
        <w:numPr>
          <w:ilvl w:val="1"/>
          <w:numId w:val="3"/>
        </w:numPr>
        <w:textAlignment w:val="baseline"/>
        <w:rPr>
          <w:rStyle w:val="Hyperlink"/>
          <w:rFonts w:ascii="Times New Roman" w:hAnsi="Times New Roman" w:cs="Times New Roman"/>
          <w:bCs/>
          <w:color w:val="000000" w:themeColor="text1"/>
          <w:u w:val="none"/>
        </w:rPr>
      </w:pPr>
      <w:r>
        <w:rPr>
          <w:rStyle w:val="Hyperlink"/>
          <w:rFonts w:ascii="Times New Roman" w:hAnsi="Times New Roman" w:cs="Times New Roman"/>
          <w:bCs/>
          <w:color w:val="000000" w:themeColor="text1"/>
          <w:u w:val="none"/>
        </w:rPr>
        <w:t xml:space="preserve">Dr. Jackson will make reservations </w:t>
      </w:r>
      <w:r w:rsidR="00192C41" w:rsidRPr="004A0E97">
        <w:rPr>
          <w:rStyle w:val="Hyperlink"/>
          <w:rFonts w:ascii="Times New Roman" w:hAnsi="Times New Roman" w:cs="Times New Roman"/>
          <w:bCs/>
          <w:color w:val="000000" w:themeColor="text1"/>
          <w:u w:val="none"/>
        </w:rPr>
        <w:t xml:space="preserve">for 18 people </w:t>
      </w:r>
    </w:p>
    <w:p w14:paraId="1569F624" w14:textId="7C62153F" w:rsidR="00662B83" w:rsidRDefault="00662B83" w:rsidP="00662B83">
      <w:pPr>
        <w:textAlignment w:val="baseline"/>
        <w:rPr>
          <w:rStyle w:val="Hyperlink"/>
          <w:rFonts w:ascii="Times New Roman" w:hAnsi="Times New Roman" w:cs="Times New Roman"/>
          <w:bCs/>
          <w:color w:val="000000" w:themeColor="text1"/>
          <w:sz w:val="24"/>
          <w:szCs w:val="24"/>
          <w:u w:val="none"/>
        </w:rPr>
      </w:pPr>
    </w:p>
    <w:p w14:paraId="59D61888" w14:textId="009E2269" w:rsidR="00662B83" w:rsidRPr="00662B83" w:rsidRDefault="00662B83" w:rsidP="00662B83">
      <w:pPr>
        <w:textAlignment w:val="baseline"/>
        <w:rPr>
          <w:rStyle w:val="Hyperlink"/>
          <w:rFonts w:ascii="Times New Roman" w:hAnsi="Times New Roman" w:cs="Times New Roman"/>
          <w:bCs/>
          <w:color w:val="000000" w:themeColor="text1"/>
          <w:sz w:val="24"/>
          <w:szCs w:val="24"/>
          <w:u w:val="none"/>
        </w:rPr>
      </w:pPr>
      <w:r>
        <w:rPr>
          <w:rStyle w:val="Hyperlink"/>
          <w:rFonts w:ascii="Times New Roman" w:hAnsi="Times New Roman" w:cs="Times New Roman"/>
          <w:bCs/>
          <w:color w:val="000000" w:themeColor="text1"/>
          <w:sz w:val="24"/>
          <w:szCs w:val="24"/>
          <w:u w:val="none"/>
        </w:rPr>
        <w:t>Meeting adjourned at 5:43 p.m.</w:t>
      </w:r>
    </w:p>
    <w:p w14:paraId="31EF678A" w14:textId="77777777" w:rsidR="00192C41" w:rsidRPr="004A0E97" w:rsidRDefault="00192C41" w:rsidP="00D22088">
      <w:pPr>
        <w:pStyle w:val="ListParagraph"/>
        <w:ind w:left="2160"/>
        <w:textAlignment w:val="baseline"/>
        <w:rPr>
          <w:rStyle w:val="Hyperlink"/>
          <w:rFonts w:ascii="Times New Roman" w:hAnsi="Times New Roman" w:cs="Times New Roman"/>
          <w:bCs/>
          <w:color w:val="000000" w:themeColor="text1"/>
          <w:u w:val="none"/>
        </w:rPr>
      </w:pPr>
    </w:p>
    <w:p w14:paraId="37E81A8E" w14:textId="77777777" w:rsidR="00CA42EB" w:rsidRPr="004A0E97" w:rsidRDefault="00CA42EB" w:rsidP="00CA42EB">
      <w:pPr>
        <w:spacing w:line="240" w:lineRule="auto"/>
        <w:ind w:left="720"/>
        <w:textAlignment w:val="baseline"/>
        <w:rPr>
          <w:rStyle w:val="Hyperlink"/>
          <w:rFonts w:ascii="Times New Roman" w:hAnsi="Times New Roman" w:cs="Times New Roman"/>
          <w:bCs/>
          <w:color w:val="000000" w:themeColor="text1"/>
          <w:sz w:val="24"/>
          <w:szCs w:val="24"/>
          <w:u w:val="none"/>
        </w:rPr>
      </w:pPr>
    </w:p>
    <w:p w14:paraId="0D3A8B93" w14:textId="77777777" w:rsidR="00E7315F" w:rsidRPr="004A0E97" w:rsidRDefault="00E7315F" w:rsidP="00817AA0">
      <w:pPr>
        <w:spacing w:line="240" w:lineRule="auto"/>
        <w:ind w:left="720"/>
        <w:textAlignment w:val="baseline"/>
        <w:rPr>
          <w:rStyle w:val="Hyperlink"/>
          <w:rFonts w:ascii="Times New Roman" w:hAnsi="Times New Roman" w:cs="Times New Roman"/>
          <w:bCs/>
          <w:color w:val="000000" w:themeColor="text1"/>
          <w:sz w:val="24"/>
          <w:szCs w:val="24"/>
          <w:u w:val="none"/>
        </w:rPr>
      </w:pPr>
    </w:p>
    <w:p w14:paraId="59AD9833" w14:textId="77777777" w:rsidR="00817AA0" w:rsidRPr="004A0E97" w:rsidRDefault="00817AA0" w:rsidP="00817AA0">
      <w:pPr>
        <w:ind w:left="720" w:firstLine="720"/>
        <w:rPr>
          <w:rFonts w:ascii="Times New Roman" w:hAnsi="Times New Roman" w:cs="Times New Roman"/>
          <w:bCs/>
          <w:color w:val="000000" w:themeColor="text1"/>
          <w:sz w:val="24"/>
          <w:szCs w:val="24"/>
        </w:rPr>
      </w:pPr>
    </w:p>
    <w:p w14:paraId="084A8635" w14:textId="77777777" w:rsidR="00762488" w:rsidRPr="004A0E97" w:rsidRDefault="00762488">
      <w:pPr>
        <w:rPr>
          <w:rFonts w:ascii="Times New Roman" w:hAnsi="Times New Roman" w:cs="Times New Roman"/>
          <w:bCs/>
          <w:color w:val="000000" w:themeColor="text1"/>
          <w:sz w:val="24"/>
          <w:szCs w:val="24"/>
        </w:rPr>
      </w:pPr>
    </w:p>
    <w:p w14:paraId="0377615A" w14:textId="77777777" w:rsidR="00762488" w:rsidRPr="004A0E97" w:rsidRDefault="00762488">
      <w:pPr>
        <w:rPr>
          <w:rFonts w:ascii="Times New Roman" w:hAnsi="Times New Roman" w:cs="Times New Roman"/>
          <w:bCs/>
          <w:color w:val="000000" w:themeColor="text1"/>
          <w:sz w:val="24"/>
          <w:szCs w:val="24"/>
        </w:rPr>
      </w:pPr>
    </w:p>
    <w:p w14:paraId="04625E13" w14:textId="161DFB7B" w:rsidR="00762488" w:rsidRPr="004A0E97" w:rsidRDefault="00762488">
      <w:pPr>
        <w:rPr>
          <w:rFonts w:ascii="Times New Roman" w:hAnsi="Times New Roman" w:cs="Times New Roman"/>
          <w:color w:val="000000" w:themeColor="text1"/>
          <w:sz w:val="24"/>
          <w:szCs w:val="24"/>
        </w:rPr>
      </w:pPr>
      <w:r w:rsidRPr="004A0E97">
        <w:rPr>
          <w:rFonts w:ascii="Times New Roman" w:hAnsi="Times New Roman" w:cs="Times New Roman"/>
          <w:bCs/>
          <w:color w:val="000000" w:themeColor="text1"/>
          <w:sz w:val="24"/>
          <w:szCs w:val="24"/>
        </w:rPr>
        <w:tab/>
      </w:r>
    </w:p>
    <w:sectPr w:rsidR="00762488" w:rsidRPr="004A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771"/>
    <w:multiLevelType w:val="hybridMultilevel"/>
    <w:tmpl w:val="791A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15B88"/>
    <w:multiLevelType w:val="hybridMultilevel"/>
    <w:tmpl w:val="ED021F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D20D3C"/>
    <w:multiLevelType w:val="hybridMultilevel"/>
    <w:tmpl w:val="E9482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2A193D"/>
    <w:multiLevelType w:val="hybridMultilevel"/>
    <w:tmpl w:val="E5A0A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2605269">
    <w:abstractNumId w:val="2"/>
  </w:num>
  <w:num w:numId="2" w16cid:durableId="1887641112">
    <w:abstractNumId w:val="1"/>
  </w:num>
  <w:num w:numId="3" w16cid:durableId="1343893410">
    <w:abstractNumId w:val="3"/>
  </w:num>
  <w:num w:numId="4" w16cid:durableId="179274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8"/>
    <w:rsid w:val="00036987"/>
    <w:rsid w:val="000414CA"/>
    <w:rsid w:val="00184C24"/>
    <w:rsid w:val="00192C41"/>
    <w:rsid w:val="001D456D"/>
    <w:rsid w:val="002244B5"/>
    <w:rsid w:val="0022761D"/>
    <w:rsid w:val="00272E0D"/>
    <w:rsid w:val="002A768E"/>
    <w:rsid w:val="00483D9B"/>
    <w:rsid w:val="004866AB"/>
    <w:rsid w:val="004A0E97"/>
    <w:rsid w:val="00662B83"/>
    <w:rsid w:val="00762488"/>
    <w:rsid w:val="007D0399"/>
    <w:rsid w:val="00817AA0"/>
    <w:rsid w:val="00AA30BB"/>
    <w:rsid w:val="00BB22FC"/>
    <w:rsid w:val="00C36D7B"/>
    <w:rsid w:val="00CA42EB"/>
    <w:rsid w:val="00D22088"/>
    <w:rsid w:val="00DE4048"/>
    <w:rsid w:val="00E13865"/>
    <w:rsid w:val="00E7315F"/>
    <w:rsid w:val="00EC16B5"/>
    <w:rsid w:val="00F5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FE28"/>
  <w15:chartTrackingRefBased/>
  <w15:docId w15:val="{F11D5735-313F-D540-8698-A00E5084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488"/>
    <w:pPr>
      <w:spacing w:after="200" w:line="276" w:lineRule="auto"/>
    </w:pPr>
    <w:rPr>
      <w:sz w:val="22"/>
      <w:szCs w:val="22"/>
    </w:rPr>
  </w:style>
  <w:style w:type="paragraph" w:styleId="Heading1">
    <w:name w:val="heading 1"/>
    <w:basedOn w:val="Normal"/>
    <w:next w:val="Normal"/>
    <w:link w:val="Heading1Char"/>
    <w:uiPriority w:val="9"/>
    <w:qFormat/>
    <w:rsid w:val="00762488"/>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488"/>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488"/>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488"/>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62488"/>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62488"/>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62488"/>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62488"/>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62488"/>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488"/>
    <w:rPr>
      <w:rFonts w:eastAsiaTheme="majorEastAsia" w:cstheme="majorBidi"/>
      <w:color w:val="272727" w:themeColor="text1" w:themeTint="D8"/>
    </w:rPr>
  </w:style>
  <w:style w:type="paragraph" w:styleId="Title">
    <w:name w:val="Title"/>
    <w:basedOn w:val="Normal"/>
    <w:next w:val="Normal"/>
    <w:link w:val="TitleChar"/>
    <w:uiPriority w:val="10"/>
    <w:qFormat/>
    <w:rsid w:val="00762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488"/>
    <w:pPr>
      <w:numPr>
        <w:ilvl w:val="1"/>
      </w:numPr>
      <w:spacing w:after="160"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488"/>
    <w:pPr>
      <w:spacing w:before="160" w:after="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62488"/>
    <w:rPr>
      <w:i/>
      <w:iCs/>
      <w:color w:val="404040" w:themeColor="text1" w:themeTint="BF"/>
    </w:rPr>
  </w:style>
  <w:style w:type="paragraph" w:styleId="ListParagraph">
    <w:name w:val="List Paragraph"/>
    <w:basedOn w:val="Normal"/>
    <w:uiPriority w:val="34"/>
    <w:qFormat/>
    <w:rsid w:val="00762488"/>
    <w:pPr>
      <w:spacing w:after="0" w:line="240" w:lineRule="auto"/>
      <w:ind w:left="720"/>
      <w:contextualSpacing/>
    </w:pPr>
    <w:rPr>
      <w:sz w:val="24"/>
      <w:szCs w:val="24"/>
    </w:rPr>
  </w:style>
  <w:style w:type="character" w:styleId="IntenseEmphasis">
    <w:name w:val="Intense Emphasis"/>
    <w:basedOn w:val="DefaultParagraphFont"/>
    <w:uiPriority w:val="21"/>
    <w:qFormat/>
    <w:rsid w:val="00762488"/>
    <w:rPr>
      <w:i/>
      <w:iCs/>
      <w:color w:val="0F4761" w:themeColor="accent1" w:themeShade="BF"/>
    </w:rPr>
  </w:style>
  <w:style w:type="paragraph" w:styleId="IntenseQuote">
    <w:name w:val="Intense Quote"/>
    <w:basedOn w:val="Normal"/>
    <w:next w:val="Normal"/>
    <w:link w:val="IntenseQuoteChar"/>
    <w:uiPriority w:val="30"/>
    <w:qFormat/>
    <w:rsid w:val="0076248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62488"/>
    <w:rPr>
      <w:i/>
      <w:iCs/>
      <w:color w:val="0F4761" w:themeColor="accent1" w:themeShade="BF"/>
    </w:rPr>
  </w:style>
  <w:style w:type="character" w:styleId="IntenseReference">
    <w:name w:val="Intense Reference"/>
    <w:basedOn w:val="DefaultParagraphFont"/>
    <w:uiPriority w:val="32"/>
    <w:qFormat/>
    <w:rsid w:val="00762488"/>
    <w:rPr>
      <w:b/>
      <w:bCs/>
      <w:smallCaps/>
      <w:color w:val="0F4761" w:themeColor="accent1" w:themeShade="BF"/>
      <w:spacing w:val="5"/>
    </w:rPr>
  </w:style>
  <w:style w:type="character" w:styleId="Hyperlink">
    <w:name w:val="Hyperlink"/>
    <w:basedOn w:val="DefaultParagraphFont"/>
    <w:uiPriority w:val="99"/>
    <w:unhideWhenUsed/>
    <w:rsid w:val="00817AA0"/>
    <w:rPr>
      <w:color w:val="467886" w:themeColor="hyperlink"/>
      <w:u w:val="single"/>
    </w:rPr>
  </w:style>
  <w:style w:type="paragraph" w:styleId="NormalWeb">
    <w:name w:val="Normal (Web)"/>
    <w:basedOn w:val="Normal"/>
    <w:uiPriority w:val="99"/>
    <w:unhideWhenUsed/>
    <w:rsid w:val="00C36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319556">
      <w:bodyDiv w:val="1"/>
      <w:marLeft w:val="0"/>
      <w:marRight w:val="0"/>
      <w:marTop w:val="0"/>
      <w:marBottom w:val="0"/>
      <w:divBdr>
        <w:top w:val="none" w:sz="0" w:space="0" w:color="auto"/>
        <w:left w:val="none" w:sz="0" w:space="0" w:color="auto"/>
        <w:bottom w:val="none" w:sz="0" w:space="0" w:color="auto"/>
        <w:right w:val="none" w:sz="0" w:space="0" w:color="auto"/>
      </w:divBdr>
      <w:divsChild>
        <w:div w:id="1498225497">
          <w:marLeft w:val="0"/>
          <w:marRight w:val="0"/>
          <w:marTop w:val="0"/>
          <w:marBottom w:val="0"/>
          <w:divBdr>
            <w:top w:val="none" w:sz="0" w:space="0" w:color="auto"/>
            <w:left w:val="none" w:sz="0" w:space="0" w:color="auto"/>
            <w:bottom w:val="none" w:sz="0" w:space="0" w:color="auto"/>
            <w:right w:val="none" w:sz="0" w:space="0" w:color="auto"/>
          </w:divBdr>
        </w:div>
        <w:div w:id="1019085815">
          <w:marLeft w:val="0"/>
          <w:marRight w:val="0"/>
          <w:marTop w:val="0"/>
          <w:marBottom w:val="0"/>
          <w:divBdr>
            <w:top w:val="none" w:sz="0" w:space="0" w:color="auto"/>
            <w:left w:val="none" w:sz="0" w:space="0" w:color="auto"/>
            <w:bottom w:val="none" w:sz="0" w:space="0" w:color="auto"/>
            <w:right w:val="none" w:sz="0" w:space="0" w:color="auto"/>
          </w:divBdr>
        </w:div>
        <w:div w:id="500583829">
          <w:marLeft w:val="0"/>
          <w:marRight w:val="0"/>
          <w:marTop w:val="0"/>
          <w:marBottom w:val="0"/>
          <w:divBdr>
            <w:top w:val="none" w:sz="0" w:space="0" w:color="auto"/>
            <w:left w:val="none" w:sz="0" w:space="0" w:color="auto"/>
            <w:bottom w:val="none" w:sz="0" w:space="0" w:color="auto"/>
            <w:right w:val="none" w:sz="0" w:space="0" w:color="auto"/>
          </w:divBdr>
        </w:div>
        <w:div w:id="2001232695">
          <w:marLeft w:val="0"/>
          <w:marRight w:val="0"/>
          <w:marTop w:val="0"/>
          <w:marBottom w:val="0"/>
          <w:divBdr>
            <w:top w:val="none" w:sz="0" w:space="0" w:color="auto"/>
            <w:left w:val="none" w:sz="0" w:space="0" w:color="auto"/>
            <w:bottom w:val="none" w:sz="0" w:space="0" w:color="auto"/>
            <w:right w:val="none" w:sz="0" w:space="0" w:color="auto"/>
          </w:divBdr>
        </w:div>
        <w:div w:id="1439333162">
          <w:marLeft w:val="0"/>
          <w:marRight w:val="0"/>
          <w:marTop w:val="0"/>
          <w:marBottom w:val="0"/>
          <w:divBdr>
            <w:top w:val="none" w:sz="0" w:space="0" w:color="auto"/>
            <w:left w:val="none" w:sz="0" w:space="0" w:color="auto"/>
            <w:bottom w:val="none" w:sz="0" w:space="0" w:color="auto"/>
            <w:right w:val="none" w:sz="0" w:space="0" w:color="auto"/>
          </w:divBdr>
        </w:div>
        <w:div w:id="935600997">
          <w:marLeft w:val="0"/>
          <w:marRight w:val="0"/>
          <w:marTop w:val="0"/>
          <w:marBottom w:val="0"/>
          <w:divBdr>
            <w:top w:val="none" w:sz="0" w:space="0" w:color="auto"/>
            <w:left w:val="none" w:sz="0" w:space="0" w:color="auto"/>
            <w:bottom w:val="none" w:sz="0" w:space="0" w:color="auto"/>
            <w:right w:val="none" w:sz="0" w:space="0" w:color="auto"/>
          </w:divBdr>
        </w:div>
        <w:div w:id="1496847225">
          <w:marLeft w:val="0"/>
          <w:marRight w:val="0"/>
          <w:marTop w:val="0"/>
          <w:marBottom w:val="0"/>
          <w:divBdr>
            <w:top w:val="none" w:sz="0" w:space="0" w:color="auto"/>
            <w:left w:val="none" w:sz="0" w:space="0" w:color="auto"/>
            <w:bottom w:val="none" w:sz="0" w:space="0" w:color="auto"/>
            <w:right w:val="none" w:sz="0" w:space="0" w:color="auto"/>
          </w:divBdr>
        </w:div>
        <w:div w:id="612371529">
          <w:marLeft w:val="0"/>
          <w:marRight w:val="0"/>
          <w:marTop w:val="0"/>
          <w:marBottom w:val="0"/>
          <w:divBdr>
            <w:top w:val="none" w:sz="0" w:space="0" w:color="auto"/>
            <w:left w:val="none" w:sz="0" w:space="0" w:color="auto"/>
            <w:bottom w:val="none" w:sz="0" w:space="0" w:color="auto"/>
            <w:right w:val="none" w:sz="0" w:space="0" w:color="auto"/>
          </w:divBdr>
        </w:div>
        <w:div w:id="1518692140">
          <w:marLeft w:val="0"/>
          <w:marRight w:val="0"/>
          <w:marTop w:val="0"/>
          <w:marBottom w:val="0"/>
          <w:divBdr>
            <w:top w:val="none" w:sz="0" w:space="0" w:color="auto"/>
            <w:left w:val="none" w:sz="0" w:space="0" w:color="auto"/>
            <w:bottom w:val="none" w:sz="0" w:space="0" w:color="auto"/>
            <w:right w:val="none" w:sz="0" w:space="0" w:color="auto"/>
          </w:divBdr>
        </w:div>
        <w:div w:id="869028788">
          <w:marLeft w:val="0"/>
          <w:marRight w:val="0"/>
          <w:marTop w:val="0"/>
          <w:marBottom w:val="0"/>
          <w:divBdr>
            <w:top w:val="none" w:sz="0" w:space="0" w:color="auto"/>
            <w:left w:val="none" w:sz="0" w:space="0" w:color="auto"/>
            <w:bottom w:val="none" w:sz="0" w:space="0" w:color="auto"/>
            <w:right w:val="none" w:sz="0" w:space="0" w:color="auto"/>
          </w:divBdr>
        </w:div>
        <w:div w:id="867793373">
          <w:marLeft w:val="0"/>
          <w:marRight w:val="0"/>
          <w:marTop w:val="0"/>
          <w:marBottom w:val="0"/>
          <w:divBdr>
            <w:top w:val="none" w:sz="0" w:space="0" w:color="auto"/>
            <w:left w:val="none" w:sz="0" w:space="0" w:color="auto"/>
            <w:bottom w:val="none" w:sz="0" w:space="0" w:color="auto"/>
            <w:right w:val="none" w:sz="0" w:space="0" w:color="auto"/>
          </w:divBdr>
        </w:div>
        <w:div w:id="1213424622">
          <w:marLeft w:val="0"/>
          <w:marRight w:val="0"/>
          <w:marTop w:val="0"/>
          <w:marBottom w:val="0"/>
          <w:divBdr>
            <w:top w:val="none" w:sz="0" w:space="0" w:color="auto"/>
            <w:left w:val="none" w:sz="0" w:space="0" w:color="auto"/>
            <w:bottom w:val="none" w:sz="0" w:space="0" w:color="auto"/>
            <w:right w:val="none" w:sz="0" w:space="0" w:color="auto"/>
          </w:divBdr>
        </w:div>
        <w:div w:id="1014768721">
          <w:marLeft w:val="0"/>
          <w:marRight w:val="0"/>
          <w:marTop w:val="0"/>
          <w:marBottom w:val="0"/>
          <w:divBdr>
            <w:top w:val="none" w:sz="0" w:space="0" w:color="auto"/>
            <w:left w:val="none" w:sz="0" w:space="0" w:color="auto"/>
            <w:bottom w:val="none" w:sz="0" w:space="0" w:color="auto"/>
            <w:right w:val="none" w:sz="0" w:space="0" w:color="auto"/>
          </w:divBdr>
        </w:div>
        <w:div w:id="1390376529">
          <w:marLeft w:val="0"/>
          <w:marRight w:val="0"/>
          <w:marTop w:val="0"/>
          <w:marBottom w:val="0"/>
          <w:divBdr>
            <w:top w:val="none" w:sz="0" w:space="0" w:color="auto"/>
            <w:left w:val="none" w:sz="0" w:space="0" w:color="auto"/>
            <w:bottom w:val="none" w:sz="0" w:space="0" w:color="auto"/>
            <w:right w:val="none" w:sz="0" w:space="0" w:color="auto"/>
          </w:divBdr>
        </w:div>
        <w:div w:id="76168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Alkhub</dc:creator>
  <cp:keywords/>
  <dc:description/>
  <cp:lastModifiedBy>Anna Alkhub</cp:lastModifiedBy>
  <cp:revision>2</cp:revision>
  <dcterms:created xsi:type="dcterms:W3CDTF">2024-07-20T02:08:00Z</dcterms:created>
  <dcterms:modified xsi:type="dcterms:W3CDTF">2024-07-20T02:08:00Z</dcterms:modified>
</cp:coreProperties>
</file>